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58" w:rsidRDefault="00F00958" w:rsidP="00AE5B4E">
      <w:r>
        <w:t>UTKAST:</w:t>
      </w:r>
    </w:p>
    <w:p w:rsidR="00E92AB2" w:rsidRDefault="008D35FF" w:rsidP="00A1509A">
      <w:pPr>
        <w:pStyle w:val="Heading2"/>
      </w:pPr>
      <w:r>
        <w:t>ÅRSHJUL PSS</w:t>
      </w:r>
      <w:bookmarkStart w:id="0" w:name="_GoBack"/>
      <w:bookmarkEnd w:id="0"/>
    </w:p>
    <w:p w:rsidR="008D35FF" w:rsidRDefault="008D35F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93"/>
        <w:gridCol w:w="1187"/>
        <w:gridCol w:w="4626"/>
        <w:gridCol w:w="2887"/>
      </w:tblGrid>
      <w:tr w:rsidR="00C63015" w:rsidTr="00F00958">
        <w:tc>
          <w:tcPr>
            <w:tcW w:w="793" w:type="dxa"/>
          </w:tcPr>
          <w:p w:rsidR="00C63015" w:rsidRDefault="00C63015">
            <w:r>
              <w:t>MØTE</w:t>
            </w:r>
          </w:p>
        </w:tc>
        <w:tc>
          <w:tcPr>
            <w:tcW w:w="1187" w:type="dxa"/>
          </w:tcPr>
          <w:p w:rsidR="00C63015" w:rsidRDefault="004D6435">
            <w:r>
              <w:t>MÅNED</w:t>
            </w:r>
          </w:p>
        </w:tc>
        <w:tc>
          <w:tcPr>
            <w:tcW w:w="4626" w:type="dxa"/>
          </w:tcPr>
          <w:p w:rsidR="00C63015" w:rsidRDefault="00C63015">
            <w:r>
              <w:t>FAST TEMA</w:t>
            </w:r>
          </w:p>
        </w:tc>
        <w:tc>
          <w:tcPr>
            <w:tcW w:w="2887" w:type="dxa"/>
          </w:tcPr>
          <w:p w:rsidR="00C63015" w:rsidRDefault="00C63015">
            <w:r>
              <w:t>SAKSVEDLEGG</w:t>
            </w:r>
          </w:p>
        </w:tc>
      </w:tr>
      <w:tr w:rsidR="00C63015" w:rsidTr="00F00958">
        <w:tc>
          <w:tcPr>
            <w:tcW w:w="793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Januar</w:t>
            </w:r>
          </w:p>
        </w:tc>
        <w:tc>
          <w:tcPr>
            <w:tcW w:w="4626" w:type="dxa"/>
          </w:tcPr>
          <w:p w:rsidR="00C63015" w:rsidRPr="00E26954" w:rsidRDefault="00F00958" w:rsidP="00D91CF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26954">
              <w:rPr>
                <w:sz w:val="20"/>
                <w:szCs w:val="20"/>
              </w:rPr>
              <w:t>tatus v/</w:t>
            </w:r>
            <w:r w:rsidR="00C63015" w:rsidRPr="00E26954">
              <w:rPr>
                <w:sz w:val="20"/>
                <w:szCs w:val="20"/>
              </w:rPr>
              <w:t xml:space="preserve"> modul-/semesterledere og vise</w:t>
            </w:r>
            <w:r>
              <w:rPr>
                <w:sz w:val="20"/>
                <w:szCs w:val="20"/>
              </w:rPr>
              <w:t>dekan for spesialistutdanningen</w:t>
            </w:r>
          </w:p>
          <w:p w:rsidR="00E26954" w:rsidRPr="00521F55" w:rsidRDefault="00C63015" w:rsidP="00E26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6954">
              <w:rPr>
                <w:rFonts w:cstheme="minorHAnsi"/>
                <w:color w:val="000000"/>
                <w:sz w:val="20"/>
                <w:szCs w:val="20"/>
              </w:rPr>
              <w:t xml:space="preserve">Nominasjon kandidater til </w:t>
            </w:r>
            <w:r w:rsidR="007A2350">
              <w:rPr>
                <w:rFonts w:cstheme="minorHAnsi"/>
                <w:color w:val="000000"/>
                <w:sz w:val="20"/>
                <w:szCs w:val="20"/>
              </w:rPr>
              <w:t>UiOs</w:t>
            </w:r>
            <w:r w:rsidRPr="00E26954">
              <w:rPr>
                <w:rFonts w:cstheme="minorHAnsi"/>
                <w:color w:val="000000"/>
                <w:sz w:val="20"/>
                <w:szCs w:val="20"/>
              </w:rPr>
              <w:t xml:space="preserve"> «Utdanningsprisen» </w:t>
            </w:r>
            <w:r w:rsidR="007A2350">
              <w:rPr>
                <w:rFonts w:cstheme="minorHAnsi"/>
                <w:color w:val="000000"/>
                <w:sz w:val="20"/>
                <w:szCs w:val="20"/>
              </w:rPr>
              <w:t>og «Utdanningskvalitetsprisen»</w:t>
            </w:r>
          </w:p>
          <w:p w:rsidR="00521F55" w:rsidRPr="00521F55" w:rsidRDefault="00521F55" w:rsidP="00E26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21F55">
              <w:rPr>
                <w:rFonts w:cstheme="minorHAnsi"/>
                <w:sz w:val="20"/>
                <w:szCs w:val="20"/>
              </w:rPr>
              <w:t>Integrering, likestilling og mangfold i studier</w:t>
            </w:r>
          </w:p>
        </w:tc>
        <w:tc>
          <w:tcPr>
            <w:tcW w:w="2887" w:type="dxa"/>
          </w:tcPr>
          <w:p w:rsidR="00C63015" w:rsidRPr="00F00958" w:rsidRDefault="00F00958" w:rsidP="00F0095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0958">
              <w:rPr>
                <w:sz w:val="20"/>
                <w:szCs w:val="20"/>
              </w:rPr>
              <w:t>Muntlig rapport</w:t>
            </w:r>
          </w:p>
          <w:p w:rsidR="00C63015" w:rsidRPr="00E26954" w:rsidRDefault="00C63015" w:rsidP="00C63015">
            <w:pPr>
              <w:rPr>
                <w:sz w:val="20"/>
                <w:szCs w:val="20"/>
              </w:rPr>
            </w:pPr>
          </w:p>
          <w:p w:rsidR="00C63015" w:rsidRDefault="00C63015" w:rsidP="00C630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Kandidatforslag</w:t>
            </w:r>
          </w:p>
          <w:p w:rsidR="00521F55" w:rsidRDefault="00521F55" w:rsidP="00521F55">
            <w:pPr>
              <w:rPr>
                <w:sz w:val="20"/>
                <w:szCs w:val="20"/>
              </w:rPr>
            </w:pPr>
          </w:p>
          <w:p w:rsidR="007A2350" w:rsidRDefault="007A2350" w:rsidP="00521F55">
            <w:pPr>
              <w:rPr>
                <w:sz w:val="20"/>
                <w:szCs w:val="20"/>
              </w:rPr>
            </w:pPr>
          </w:p>
          <w:p w:rsidR="00521F55" w:rsidRPr="00521F55" w:rsidRDefault="00521F55" w:rsidP="00521F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1F55">
              <w:rPr>
                <w:sz w:val="20"/>
                <w:szCs w:val="20"/>
              </w:rPr>
              <w:t>Lenke til info</w:t>
            </w:r>
          </w:p>
        </w:tc>
      </w:tr>
      <w:tr w:rsidR="00C63015" w:rsidTr="00F00958">
        <w:tc>
          <w:tcPr>
            <w:tcW w:w="793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C63015" w:rsidRPr="00E26954" w:rsidRDefault="00E26954" w:rsidP="00E2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4626" w:type="dxa"/>
          </w:tcPr>
          <w:p w:rsidR="00C63015" w:rsidRPr="00E26954" w:rsidRDefault="00E26954" w:rsidP="00E269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NOKUTS </w:t>
            </w:r>
            <w:r w:rsidR="00C63015" w:rsidRPr="00E2695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tudiebarometer</w:t>
            </w:r>
            <w:r w:rsidR="00C63015" w:rsidRPr="00E26954">
              <w:rPr>
                <w:sz w:val="20"/>
                <w:szCs w:val="20"/>
              </w:rPr>
              <w:t>: hove</w:t>
            </w:r>
            <w:r w:rsidR="00F00958">
              <w:rPr>
                <w:sz w:val="20"/>
                <w:szCs w:val="20"/>
              </w:rPr>
              <w:t>dtendenser BA- og MA-programmet</w:t>
            </w:r>
          </w:p>
          <w:p w:rsidR="00C63015" w:rsidRPr="00F00958" w:rsidRDefault="00F00958" w:rsidP="00F0095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p</w:t>
            </w:r>
            <w:r w:rsidR="00E26954" w:rsidRPr="00E26954">
              <w:rPr>
                <w:sz w:val="20"/>
                <w:szCs w:val="20"/>
              </w:rPr>
              <w:t>rosjekter relatert til studiefeltet</w:t>
            </w:r>
          </w:p>
        </w:tc>
        <w:tc>
          <w:tcPr>
            <w:tcW w:w="2887" w:type="dxa"/>
          </w:tcPr>
          <w:p w:rsidR="00C63015" w:rsidRPr="00E26954" w:rsidRDefault="00C63015" w:rsidP="00D91C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E26954">
              <w:rPr>
                <w:rFonts w:cstheme="minorHAnsi"/>
                <w:color w:val="000000"/>
                <w:sz w:val="20"/>
                <w:szCs w:val="20"/>
              </w:rPr>
              <w:t>2 vedlegg per program</w:t>
            </w:r>
            <w:r w:rsidR="00E26954">
              <w:rPr>
                <w:rFonts w:cstheme="minorHAnsi"/>
                <w:color w:val="000000"/>
                <w:sz w:val="20"/>
                <w:szCs w:val="20"/>
              </w:rPr>
              <w:t xml:space="preserve"> + lenke</w:t>
            </w:r>
          </w:p>
          <w:p w:rsidR="00C63015" w:rsidRPr="00F00958" w:rsidRDefault="00E26954" w:rsidP="00F009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 xml:space="preserve">Rapporter </w:t>
            </w:r>
            <w:r w:rsidR="00F00958">
              <w:rPr>
                <w:sz w:val="20"/>
                <w:szCs w:val="20"/>
              </w:rPr>
              <w:t>når</w:t>
            </w:r>
            <w:r w:rsidRPr="00E26954">
              <w:rPr>
                <w:sz w:val="20"/>
                <w:szCs w:val="20"/>
              </w:rPr>
              <w:t xml:space="preserve"> aktuelt</w:t>
            </w:r>
            <w:r w:rsidRPr="00E269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3015" w:rsidTr="00F00958">
        <w:tc>
          <w:tcPr>
            <w:tcW w:w="793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C63015" w:rsidRPr="00E26954" w:rsidRDefault="00C63015" w:rsidP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Mai/juni</w:t>
            </w:r>
          </w:p>
        </w:tc>
        <w:tc>
          <w:tcPr>
            <w:tcW w:w="4626" w:type="dxa"/>
          </w:tcPr>
          <w:p w:rsidR="00C63015" w:rsidRPr="00E26954" w:rsidRDefault="00C63015" w:rsidP="00C630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Studiekvalitet:</w:t>
            </w:r>
          </w:p>
          <w:p w:rsidR="00E26954" w:rsidRPr="00E26954" w:rsidRDefault="00C63015" w:rsidP="00E26954">
            <w:pPr>
              <w:pStyle w:val="ListParagraph"/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- midtsemesterevalueringer</w:t>
            </w:r>
          </w:p>
          <w:p w:rsidR="00C63015" w:rsidRPr="00E26954" w:rsidRDefault="00C63015" w:rsidP="00C63015">
            <w:pPr>
              <w:pStyle w:val="ListParagraph"/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 xml:space="preserve">- modul- og semesterutvalgsmøter BA, MA og </w:t>
            </w:r>
            <w:proofErr w:type="spellStart"/>
            <w:r w:rsidRPr="00E26954">
              <w:rPr>
                <w:sz w:val="20"/>
                <w:szCs w:val="20"/>
              </w:rPr>
              <w:t>SUSp</w:t>
            </w:r>
            <w:proofErr w:type="spellEnd"/>
            <w:r w:rsidRPr="00E26954">
              <w:rPr>
                <w:sz w:val="20"/>
                <w:szCs w:val="20"/>
              </w:rPr>
              <w:t xml:space="preserve"> </w:t>
            </w:r>
          </w:p>
          <w:p w:rsidR="00A70490" w:rsidRDefault="00C63015" w:rsidP="00C6301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E26954">
              <w:rPr>
                <w:rFonts w:cstheme="minorHAnsi"/>
                <w:color w:val="000000"/>
                <w:sz w:val="20"/>
                <w:szCs w:val="20"/>
              </w:rPr>
              <w:t>Søkertall til</w:t>
            </w:r>
            <w:r w:rsidR="00A70490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A70490" w:rsidRDefault="00A70490" w:rsidP="00A70490">
            <w:pPr>
              <w:pStyle w:val="ListParagrap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C63015" w:rsidRPr="00E26954">
              <w:rPr>
                <w:rFonts w:cstheme="minorHAnsi"/>
                <w:color w:val="000000"/>
                <w:sz w:val="20"/>
                <w:szCs w:val="20"/>
              </w:rPr>
              <w:t xml:space="preserve"> bachelor- og masterprogrammet</w:t>
            </w:r>
          </w:p>
          <w:p w:rsidR="00A70490" w:rsidRDefault="00A70490" w:rsidP="00A70490">
            <w:pPr>
              <w:pStyle w:val="ListParagrap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innpassingsopptaket 3. og 5.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odont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63015" w:rsidRPr="00E26954" w:rsidRDefault="00A70490" w:rsidP="00A70490">
            <w:pPr>
              <w:pStyle w:val="ListParagrap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fagprøven H22</w:t>
            </w:r>
          </w:p>
          <w:p w:rsidR="00C63015" w:rsidRPr="00E26954" w:rsidRDefault="00C63015" w:rsidP="00C630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Møtedatoer for høsten</w:t>
            </w:r>
          </w:p>
        </w:tc>
        <w:tc>
          <w:tcPr>
            <w:tcW w:w="2887" w:type="dxa"/>
          </w:tcPr>
          <w:p w:rsidR="00E26954" w:rsidRPr="00E26954" w:rsidRDefault="00E26954" w:rsidP="00E26954">
            <w:pPr>
              <w:pStyle w:val="ListParagraph"/>
              <w:rPr>
                <w:sz w:val="20"/>
                <w:szCs w:val="20"/>
              </w:rPr>
            </w:pPr>
          </w:p>
          <w:p w:rsidR="00C63015" w:rsidRPr="00E26954" w:rsidRDefault="00C63015" w:rsidP="00C630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emnerapporter</w:t>
            </w:r>
          </w:p>
          <w:p w:rsidR="00C63015" w:rsidRPr="00E26954" w:rsidRDefault="00C63015" w:rsidP="00C630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møtereferater</w:t>
            </w:r>
          </w:p>
          <w:p w:rsidR="00C63015" w:rsidRPr="00E26954" w:rsidRDefault="00C63015" w:rsidP="00C63015">
            <w:pPr>
              <w:rPr>
                <w:sz w:val="20"/>
                <w:szCs w:val="20"/>
              </w:rPr>
            </w:pPr>
          </w:p>
          <w:p w:rsidR="00C63015" w:rsidRPr="00E26954" w:rsidRDefault="00E26954" w:rsidP="00C630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oversikt</w:t>
            </w:r>
            <w:r w:rsidR="00A70490">
              <w:rPr>
                <w:sz w:val="20"/>
                <w:szCs w:val="20"/>
              </w:rPr>
              <w:t>er eller lenke</w:t>
            </w:r>
          </w:p>
          <w:p w:rsidR="00E26954" w:rsidRDefault="00E26954" w:rsidP="00E26954">
            <w:pPr>
              <w:pStyle w:val="ListParagraph"/>
              <w:rPr>
                <w:sz w:val="20"/>
                <w:szCs w:val="20"/>
              </w:rPr>
            </w:pPr>
          </w:p>
          <w:p w:rsidR="00F00958" w:rsidRPr="00E26954" w:rsidRDefault="00F00958" w:rsidP="00E26954">
            <w:pPr>
              <w:pStyle w:val="ListParagraph"/>
              <w:rPr>
                <w:sz w:val="20"/>
                <w:szCs w:val="20"/>
              </w:rPr>
            </w:pPr>
          </w:p>
          <w:p w:rsidR="00A70490" w:rsidRDefault="00A70490" w:rsidP="00A70490">
            <w:pPr>
              <w:pStyle w:val="ListParagraph"/>
              <w:rPr>
                <w:sz w:val="20"/>
                <w:szCs w:val="20"/>
              </w:rPr>
            </w:pPr>
          </w:p>
          <w:p w:rsidR="00E26954" w:rsidRPr="00E26954" w:rsidRDefault="00E26954" w:rsidP="00C630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oversikt forslag</w:t>
            </w:r>
          </w:p>
        </w:tc>
      </w:tr>
      <w:tr w:rsidR="00C63015" w:rsidTr="00F00958">
        <w:tc>
          <w:tcPr>
            <w:tcW w:w="6606" w:type="dxa"/>
            <w:gridSpan w:val="3"/>
          </w:tcPr>
          <w:p w:rsidR="00C63015" w:rsidRPr="00E26954" w:rsidRDefault="00C63015" w:rsidP="00D91CF7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:rsidR="00C63015" w:rsidRPr="00E26954" w:rsidRDefault="00C63015" w:rsidP="00D91CF7">
            <w:pPr>
              <w:rPr>
                <w:sz w:val="20"/>
                <w:szCs w:val="20"/>
              </w:rPr>
            </w:pPr>
          </w:p>
        </w:tc>
      </w:tr>
      <w:tr w:rsidR="00C63015" w:rsidTr="00F00958">
        <w:tc>
          <w:tcPr>
            <w:tcW w:w="793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August</w:t>
            </w:r>
          </w:p>
        </w:tc>
        <w:tc>
          <w:tcPr>
            <w:tcW w:w="4626" w:type="dxa"/>
          </w:tcPr>
          <w:p w:rsidR="00C63015" w:rsidRPr="00F00958" w:rsidRDefault="00F00958" w:rsidP="00F0095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26954">
              <w:rPr>
                <w:sz w:val="20"/>
                <w:szCs w:val="20"/>
              </w:rPr>
              <w:t>tatus v/</w:t>
            </w:r>
            <w:r w:rsidR="00E26954" w:rsidRPr="00E26954">
              <w:rPr>
                <w:sz w:val="20"/>
                <w:szCs w:val="20"/>
              </w:rPr>
              <w:t xml:space="preserve"> modul-/semesterledere og visedekan for spesialistutdanningen </w:t>
            </w:r>
          </w:p>
        </w:tc>
        <w:tc>
          <w:tcPr>
            <w:tcW w:w="2887" w:type="dxa"/>
          </w:tcPr>
          <w:p w:rsidR="004926BE" w:rsidRPr="00F00958" w:rsidRDefault="00F00958" w:rsidP="00F0095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00958">
              <w:rPr>
                <w:sz w:val="20"/>
                <w:szCs w:val="20"/>
              </w:rPr>
              <w:t>Muntlig rapport</w:t>
            </w:r>
          </w:p>
        </w:tc>
      </w:tr>
      <w:tr w:rsidR="00C63015" w:rsidTr="00F00958">
        <w:tc>
          <w:tcPr>
            <w:tcW w:w="793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Oktober</w:t>
            </w:r>
          </w:p>
        </w:tc>
        <w:tc>
          <w:tcPr>
            <w:tcW w:w="4626" w:type="dxa"/>
          </w:tcPr>
          <w:p w:rsidR="00F00958" w:rsidRDefault="00F00958" w:rsidP="00D91CF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  <w:r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p</w:t>
            </w:r>
            <w:r w:rsidRPr="00E26954">
              <w:rPr>
                <w:sz w:val="20"/>
                <w:szCs w:val="20"/>
              </w:rPr>
              <w:t>rosjekter relatert til studiefeltet</w:t>
            </w:r>
          </w:p>
          <w:p w:rsidR="00C63015" w:rsidRPr="00F00958" w:rsidRDefault="00F00958" w:rsidP="00F0095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Diskusjonssak: </w:t>
            </w:r>
            <w:r w:rsidR="00C63015" w:rsidRPr="00E26954">
              <w:rPr>
                <w:sz w:val="20"/>
                <w:szCs w:val="20"/>
              </w:rPr>
              <w:t>Integrering, likestilling og mangfold i studier – rekruttering av gutter til studieprogrammene</w:t>
            </w:r>
          </w:p>
        </w:tc>
        <w:tc>
          <w:tcPr>
            <w:tcW w:w="2887" w:type="dxa"/>
          </w:tcPr>
          <w:p w:rsidR="00C91F60" w:rsidRPr="00E26954" w:rsidRDefault="00C91F60" w:rsidP="00C91F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 xml:space="preserve">Rapporter </w:t>
            </w:r>
            <w:r w:rsidR="00F00958">
              <w:rPr>
                <w:sz w:val="20"/>
                <w:szCs w:val="20"/>
              </w:rPr>
              <w:t>når</w:t>
            </w:r>
            <w:r w:rsidRPr="00E26954">
              <w:rPr>
                <w:sz w:val="20"/>
                <w:szCs w:val="20"/>
              </w:rPr>
              <w:t xml:space="preserve"> aktuelt</w:t>
            </w:r>
            <w:r w:rsidRPr="00E269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91F60" w:rsidRPr="00F00958" w:rsidRDefault="00C91F60" w:rsidP="00F0095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Lenke til nettside</w:t>
            </w:r>
          </w:p>
        </w:tc>
      </w:tr>
      <w:tr w:rsidR="00C63015" w:rsidTr="00F00958">
        <w:tc>
          <w:tcPr>
            <w:tcW w:w="793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</w:tcPr>
          <w:p w:rsidR="00C63015" w:rsidRPr="00E26954" w:rsidRDefault="00C63015">
            <w:p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Desember</w:t>
            </w:r>
          </w:p>
        </w:tc>
        <w:tc>
          <w:tcPr>
            <w:tcW w:w="4626" w:type="dxa"/>
          </w:tcPr>
          <w:p w:rsidR="009F29D3" w:rsidRDefault="00F00958" w:rsidP="004926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Godkjenne </w:t>
            </w:r>
            <w:r w:rsidR="009F29D3">
              <w:rPr>
                <w:sz w:val="20"/>
                <w:szCs w:val="20"/>
              </w:rPr>
              <w:t>opptak</w:t>
            </w:r>
            <w:r>
              <w:rPr>
                <w:sz w:val="20"/>
                <w:szCs w:val="20"/>
              </w:rPr>
              <w:t xml:space="preserve"> av</w:t>
            </w:r>
            <w:r w:rsidR="009F29D3">
              <w:rPr>
                <w:sz w:val="20"/>
                <w:szCs w:val="20"/>
              </w:rPr>
              <w:t xml:space="preserve"> spes</w:t>
            </w:r>
            <w:r w:rsidR="00802537">
              <w:rPr>
                <w:sz w:val="20"/>
                <w:szCs w:val="20"/>
              </w:rPr>
              <w:t>ialist</w:t>
            </w:r>
            <w:r>
              <w:rPr>
                <w:sz w:val="20"/>
                <w:szCs w:val="20"/>
              </w:rPr>
              <w:t>kandidater</w:t>
            </w:r>
          </w:p>
          <w:p w:rsidR="004926BE" w:rsidRPr="00E26954" w:rsidRDefault="004926BE" w:rsidP="004926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Studiekvalitet:</w:t>
            </w:r>
          </w:p>
          <w:p w:rsidR="004926BE" w:rsidRPr="00E26954" w:rsidRDefault="004926BE" w:rsidP="004926BE">
            <w:pPr>
              <w:pStyle w:val="ListParagraph"/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- midtsemesterevalueringer</w:t>
            </w:r>
          </w:p>
          <w:p w:rsidR="004926BE" w:rsidRPr="00E26954" w:rsidRDefault="004926BE" w:rsidP="004926BE">
            <w:pPr>
              <w:pStyle w:val="ListParagraph"/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 xml:space="preserve">-  modul- og semesterutvalgsmøter BA, MA og </w:t>
            </w:r>
            <w:proofErr w:type="spellStart"/>
            <w:r w:rsidRPr="00E26954">
              <w:rPr>
                <w:sz w:val="20"/>
                <w:szCs w:val="20"/>
              </w:rPr>
              <w:t>SUSp</w:t>
            </w:r>
            <w:proofErr w:type="spellEnd"/>
            <w:r w:rsidRPr="00E26954">
              <w:rPr>
                <w:sz w:val="20"/>
                <w:szCs w:val="20"/>
              </w:rPr>
              <w:t xml:space="preserve"> </w:t>
            </w:r>
          </w:p>
          <w:p w:rsidR="00C63015" w:rsidRPr="00E26954" w:rsidRDefault="00C63015" w:rsidP="00BD768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E26954">
              <w:rPr>
                <w:rFonts w:cstheme="minorHAnsi"/>
                <w:color w:val="000000"/>
                <w:sz w:val="20"/>
                <w:szCs w:val="20"/>
              </w:rPr>
              <w:t>Internasjonalisering: inn- og utreisende studenter i vårsemesteret</w:t>
            </w:r>
          </w:p>
          <w:p w:rsidR="004926BE" w:rsidRDefault="004926BE" w:rsidP="00E269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 til nominasjon Utdanningsprisen v/ OSU og fagavdelinger</w:t>
            </w:r>
          </w:p>
          <w:p w:rsidR="00E26954" w:rsidRPr="009F29D3" w:rsidRDefault="00E26954" w:rsidP="009F29D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Møtedatoer for våren</w:t>
            </w:r>
          </w:p>
        </w:tc>
        <w:tc>
          <w:tcPr>
            <w:tcW w:w="2887" w:type="dxa"/>
          </w:tcPr>
          <w:p w:rsidR="004926BE" w:rsidRPr="00E26954" w:rsidRDefault="009F29D3" w:rsidP="009F29D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Innstilling </w:t>
            </w:r>
            <w:r w:rsidR="00F00958">
              <w:rPr>
                <w:sz w:val="20"/>
                <w:szCs w:val="20"/>
              </w:rPr>
              <w:t>fra NOS</w:t>
            </w:r>
            <w:r>
              <w:rPr>
                <w:sz w:val="20"/>
                <w:szCs w:val="20"/>
              </w:rPr>
              <w:t xml:space="preserve"> </w:t>
            </w:r>
            <w:r w:rsidR="00F00958">
              <w:rPr>
                <w:sz w:val="20"/>
                <w:szCs w:val="20"/>
              </w:rPr>
              <w:t>inkl.</w:t>
            </w:r>
            <w:r>
              <w:rPr>
                <w:sz w:val="20"/>
                <w:szCs w:val="20"/>
              </w:rPr>
              <w:t xml:space="preserve"> poengberegning</w:t>
            </w:r>
          </w:p>
          <w:p w:rsidR="004926BE" w:rsidRPr="00E26954" w:rsidRDefault="004926BE" w:rsidP="004926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emnerapporter</w:t>
            </w:r>
          </w:p>
          <w:p w:rsidR="004926BE" w:rsidRPr="00E26954" w:rsidRDefault="004926BE" w:rsidP="004926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møtereferater</w:t>
            </w:r>
          </w:p>
          <w:p w:rsidR="00C63015" w:rsidRDefault="00C63015" w:rsidP="004926BE">
            <w:pPr>
              <w:ind w:left="360"/>
              <w:rPr>
                <w:sz w:val="20"/>
                <w:szCs w:val="20"/>
              </w:rPr>
            </w:pPr>
          </w:p>
          <w:p w:rsidR="004926BE" w:rsidRDefault="004926BE" w:rsidP="004926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26BE">
              <w:rPr>
                <w:sz w:val="20"/>
                <w:szCs w:val="20"/>
              </w:rPr>
              <w:t>Statusrapport</w:t>
            </w:r>
          </w:p>
          <w:p w:rsidR="004926BE" w:rsidRDefault="004926BE" w:rsidP="004926BE">
            <w:pPr>
              <w:rPr>
                <w:sz w:val="20"/>
                <w:szCs w:val="20"/>
              </w:rPr>
            </w:pPr>
          </w:p>
          <w:p w:rsidR="004926BE" w:rsidRDefault="004926BE" w:rsidP="004926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26BE">
              <w:rPr>
                <w:sz w:val="20"/>
                <w:szCs w:val="20"/>
              </w:rPr>
              <w:t>Utlysningsbrev</w:t>
            </w:r>
          </w:p>
          <w:p w:rsidR="009F29D3" w:rsidRDefault="009F29D3" w:rsidP="009F29D3">
            <w:pPr>
              <w:pStyle w:val="ListParagraph"/>
              <w:rPr>
                <w:sz w:val="20"/>
                <w:szCs w:val="20"/>
              </w:rPr>
            </w:pPr>
          </w:p>
          <w:p w:rsidR="009F29D3" w:rsidRPr="004926BE" w:rsidRDefault="009F29D3" w:rsidP="004926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6954">
              <w:rPr>
                <w:sz w:val="20"/>
                <w:szCs w:val="20"/>
              </w:rPr>
              <w:t>oversikt forslag</w:t>
            </w:r>
          </w:p>
        </w:tc>
      </w:tr>
    </w:tbl>
    <w:p w:rsidR="00D91CF7" w:rsidRDefault="00D91CF7"/>
    <w:p w:rsidR="00F90429" w:rsidRDefault="00E26954" w:rsidP="00C91F60">
      <w:r>
        <w:t>Settes opp som sak i Ledermøte når godkjent av PSS.</w:t>
      </w:r>
    </w:p>
    <w:sectPr w:rsidR="00F90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AF" w:rsidRDefault="002D68AF" w:rsidP="002D68AF">
      <w:pPr>
        <w:spacing w:after="0" w:line="240" w:lineRule="auto"/>
      </w:pPr>
      <w:r>
        <w:separator/>
      </w:r>
    </w:p>
  </w:endnote>
  <w:endnote w:type="continuationSeparator" w:id="0">
    <w:p w:rsidR="002D68AF" w:rsidRDefault="002D68AF" w:rsidP="002D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AF" w:rsidRDefault="002D68AF" w:rsidP="002D68AF">
      <w:pPr>
        <w:spacing w:after="0" w:line="240" w:lineRule="auto"/>
      </w:pPr>
      <w:r>
        <w:separator/>
      </w:r>
    </w:p>
  </w:footnote>
  <w:footnote w:type="continuationSeparator" w:id="0">
    <w:p w:rsidR="002D68AF" w:rsidRDefault="002D68AF" w:rsidP="002D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F" w:rsidRDefault="002D68AF">
    <w:pPr>
      <w:pStyle w:val="Header"/>
    </w:pPr>
    <w:r>
      <w:t>Gjeldende fra april 2022</w:t>
    </w:r>
  </w:p>
  <w:p w:rsidR="002D68AF" w:rsidRDefault="002D6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9C9"/>
    <w:multiLevelType w:val="hybridMultilevel"/>
    <w:tmpl w:val="AD6EEA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6EBD"/>
    <w:multiLevelType w:val="hybridMultilevel"/>
    <w:tmpl w:val="75628C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7CD"/>
    <w:multiLevelType w:val="hybridMultilevel"/>
    <w:tmpl w:val="D6702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6AF6"/>
    <w:multiLevelType w:val="hybridMultilevel"/>
    <w:tmpl w:val="7A6AD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D54DD"/>
    <w:multiLevelType w:val="hybridMultilevel"/>
    <w:tmpl w:val="F446B6A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FAB"/>
    <w:multiLevelType w:val="hybridMultilevel"/>
    <w:tmpl w:val="BB1CB84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4015"/>
    <w:multiLevelType w:val="hybridMultilevel"/>
    <w:tmpl w:val="4A366B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94009"/>
    <w:multiLevelType w:val="hybridMultilevel"/>
    <w:tmpl w:val="1D828C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F"/>
    <w:rsid w:val="0000444C"/>
    <w:rsid w:val="001C5DE9"/>
    <w:rsid w:val="002D68AF"/>
    <w:rsid w:val="004926BE"/>
    <w:rsid w:val="004D6435"/>
    <w:rsid w:val="004F2530"/>
    <w:rsid w:val="00521F55"/>
    <w:rsid w:val="007A2350"/>
    <w:rsid w:val="00802537"/>
    <w:rsid w:val="008D35FF"/>
    <w:rsid w:val="009F29D3"/>
    <w:rsid w:val="00A1509A"/>
    <w:rsid w:val="00A70490"/>
    <w:rsid w:val="00AE5B4E"/>
    <w:rsid w:val="00BD768B"/>
    <w:rsid w:val="00C63015"/>
    <w:rsid w:val="00C91F60"/>
    <w:rsid w:val="00D91CF7"/>
    <w:rsid w:val="00E26954"/>
    <w:rsid w:val="00E92AB2"/>
    <w:rsid w:val="00F00958"/>
    <w:rsid w:val="00F90429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55E9"/>
  <w15:chartTrackingRefBased/>
  <w15:docId w15:val="{E02D7FB6-3A9D-4C56-B9CE-1179A18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2530"/>
    <w:pPr>
      <w:ind w:left="720"/>
      <w:contextualSpacing/>
    </w:pPr>
  </w:style>
  <w:style w:type="table" w:styleId="TableGrid">
    <w:name w:val="Table Grid"/>
    <w:basedOn w:val="TableNormal"/>
    <w:uiPriority w:val="39"/>
    <w:rsid w:val="00D9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AF"/>
  </w:style>
  <w:style w:type="paragraph" w:styleId="Footer">
    <w:name w:val="footer"/>
    <w:basedOn w:val="Normal"/>
    <w:link w:val="FooterChar"/>
    <w:uiPriority w:val="99"/>
    <w:unhideWhenUsed/>
    <w:rsid w:val="002D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Beathe Hansen</dc:creator>
  <cp:keywords/>
  <dc:description/>
  <cp:lastModifiedBy>Kristin Beathe Hansen</cp:lastModifiedBy>
  <cp:revision>16</cp:revision>
  <dcterms:created xsi:type="dcterms:W3CDTF">2021-09-24T10:33:00Z</dcterms:created>
  <dcterms:modified xsi:type="dcterms:W3CDTF">2022-03-09T13:59:00Z</dcterms:modified>
</cp:coreProperties>
</file>