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4C" w:rsidRDefault="00276D4C"/>
    <w:tbl>
      <w:tblPr>
        <w:tblpPr w:leftFromText="141" w:rightFromText="141" w:vertAnchor="text" w:tblpXSpec="right" w:tblpY="1"/>
        <w:tblOverlap w:val="never"/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9"/>
      </w:tblGrid>
      <w:tr w:rsidR="00AE46FF" w:rsidRPr="00A914BA" w:rsidTr="00C86CDF">
        <w:trPr>
          <w:trHeight w:val="726"/>
        </w:trPr>
        <w:tc>
          <w:tcPr>
            <w:tcW w:w="9368" w:type="dxa"/>
          </w:tcPr>
          <w:p w:rsidR="00421E17" w:rsidRDefault="00421E17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421E17" w:rsidRDefault="00421E17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BC43C9" w:rsidRPr="00A914BA" w:rsidRDefault="0087336C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A914BA">
              <w:rPr>
                <w:rFonts w:ascii="Georgia" w:hAnsi="Georgia"/>
                <w:b/>
                <w:i/>
                <w:sz w:val="20"/>
                <w:szCs w:val="20"/>
              </w:rPr>
              <w:t>Protokoll</w:t>
            </w:r>
          </w:p>
          <w:tbl>
            <w:tblPr>
              <w:tblW w:w="9367" w:type="dxa"/>
              <w:tblLook w:val="01E0" w:firstRow="1" w:lastRow="1" w:firstColumn="1" w:lastColumn="1" w:noHBand="0" w:noVBand="0"/>
            </w:tblPr>
            <w:tblGrid>
              <w:gridCol w:w="799"/>
              <w:gridCol w:w="8590"/>
            </w:tblGrid>
            <w:tr w:rsidR="00E56A6E" w:rsidRPr="00A914BA" w:rsidTr="00C86CDF">
              <w:trPr>
                <w:trHeight w:val="215"/>
              </w:trPr>
              <w:tc>
                <w:tcPr>
                  <w:tcW w:w="782" w:type="dxa"/>
                  <w:tcBorders>
                    <w:top w:val="single" w:sz="4" w:space="0" w:color="auto"/>
                  </w:tcBorders>
                </w:tcPr>
                <w:p w:rsidR="00E56A6E" w:rsidRPr="00B3324F" w:rsidRDefault="00B3324F" w:rsidP="00C86CDF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B3324F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Tilstede:</w:t>
                  </w:r>
                </w:p>
              </w:tc>
              <w:tc>
                <w:tcPr>
                  <w:tcW w:w="8585" w:type="dxa"/>
                  <w:tcBorders>
                    <w:top w:val="single" w:sz="4" w:space="0" w:color="auto"/>
                  </w:tcBorders>
                </w:tcPr>
                <w:tbl>
                  <w:tblPr>
                    <w:tblW w:w="8374" w:type="dxa"/>
                    <w:tblLook w:val="01E0" w:firstRow="1" w:lastRow="1" w:firstColumn="1" w:lastColumn="1" w:noHBand="0" w:noVBand="0"/>
                  </w:tblPr>
                  <w:tblGrid>
                    <w:gridCol w:w="8374"/>
                  </w:tblGrid>
                  <w:tr w:rsidR="005559B5" w:rsidRPr="00A914BA" w:rsidTr="00C86CDF">
                    <w:trPr>
                      <w:trHeight w:val="215"/>
                    </w:trPr>
                    <w:tc>
                      <w:tcPr>
                        <w:tcW w:w="8374" w:type="dxa"/>
                        <w:tcBorders>
                          <w:top w:val="single" w:sz="4" w:space="0" w:color="auto"/>
                        </w:tcBorders>
                      </w:tcPr>
                      <w:p w:rsidR="005559B5" w:rsidRPr="00A914BA" w:rsidRDefault="00893777" w:rsidP="00C86CDF">
                        <w:pPr>
                          <w:framePr w:hSpace="141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</w:pPr>
                        <w:r w:rsidRPr="00893777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Carl Hjortsjø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, Odd Carsten Koldsland, </w:t>
                        </w:r>
                        <w:r w:rsidR="003C6C82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Pia Titterud Sunde, </w:t>
                        </w:r>
                        <w:r w:rsidR="00A03129" w:rsidRPr="003228BF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>Kirsten Ahlsen</w:t>
                        </w:r>
                        <w:r w:rsidR="00A03129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 xml:space="preserve">, </w:t>
                        </w:r>
                        <w:r w:rsidR="008D7A94" w:rsidRPr="001C0D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Sonja Løken, </w:t>
                        </w:r>
                        <w:r w:rsidR="000B751C" w:rsidRPr="008D7A94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Anne </w:t>
                        </w:r>
                        <w:r w:rsidR="000B75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Rønneberg, </w:t>
                        </w:r>
                        <w:r w:rsidR="00471F0E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Ardiana Gjuka,</w:t>
                        </w:r>
                        <w:r w:rsidR="00C86CDF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Marit Irgens Hov, Janne Lea                                                    </w:t>
                        </w:r>
                        <w:r w:rsidR="00471F0E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0B75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Elisabeth Aks(ref.) </w:t>
                        </w:r>
                        <w:r w:rsidR="00A03129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         </w:t>
                        </w:r>
                        <w:r w:rsidR="00A03129" w:rsidRPr="00334092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</w:tbl>
                <w:p w:rsidR="00E56A6E" w:rsidRPr="00A914BA" w:rsidRDefault="00E56A6E" w:rsidP="00C86CDF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  <w:tr w:rsidR="00E56A6E" w:rsidRPr="00D40EA5" w:rsidTr="00C86CDF">
              <w:trPr>
                <w:trHeight w:val="389"/>
              </w:trPr>
              <w:tc>
                <w:tcPr>
                  <w:tcW w:w="782" w:type="dxa"/>
                  <w:tcBorders>
                    <w:top w:val="single" w:sz="4" w:space="0" w:color="auto"/>
                  </w:tcBorders>
                </w:tcPr>
                <w:p w:rsidR="00E56A6E" w:rsidRPr="00205C9E" w:rsidRDefault="00205C9E" w:rsidP="00C86CDF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Forfall:</w:t>
                  </w:r>
                </w:p>
              </w:tc>
              <w:tc>
                <w:tcPr>
                  <w:tcW w:w="8585" w:type="dxa"/>
                  <w:tcBorders>
                    <w:top w:val="single" w:sz="4" w:space="0" w:color="auto"/>
                  </w:tcBorders>
                </w:tcPr>
                <w:p w:rsidR="00E56A6E" w:rsidRPr="00D40EA5" w:rsidRDefault="0087679E" w:rsidP="00C86CDF">
                  <w:pPr>
                    <w:framePr w:hSpace="141" w:wrap="around" w:vAnchor="text" w:hAnchor="text" w:xAlign="right" w:y="1"/>
                    <w:suppressOverlap/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</w:pPr>
                  <w:r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 xml:space="preserve"> </w:t>
                  </w:r>
                  <w:r w:rsidR="003228BF" w:rsidRPr="003228BF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327EF" w:rsidRPr="00A914BA" w:rsidTr="00C86CDF">
              <w:trPr>
                <w:trHeight w:val="215"/>
              </w:trPr>
              <w:tc>
                <w:tcPr>
                  <w:tcW w:w="782" w:type="dxa"/>
                  <w:tcBorders>
                    <w:top w:val="single" w:sz="4" w:space="0" w:color="auto"/>
                  </w:tcBorders>
                </w:tcPr>
                <w:p w:rsidR="004327EF" w:rsidRPr="00205C9E" w:rsidRDefault="004327EF" w:rsidP="00C86CDF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Kopi:</w:t>
                  </w:r>
                </w:p>
              </w:tc>
              <w:tc>
                <w:tcPr>
                  <w:tcW w:w="8585" w:type="dxa"/>
                  <w:tcBorders>
                    <w:top w:val="single" w:sz="4" w:space="0" w:color="auto"/>
                  </w:tcBorders>
                </w:tcPr>
                <w:p w:rsidR="004327EF" w:rsidRPr="00A914BA" w:rsidRDefault="004327EF" w:rsidP="00C86CDF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Fakultetsadministrasjon</w:t>
                  </w:r>
                </w:p>
              </w:tc>
            </w:tr>
            <w:tr w:rsidR="004327EF" w:rsidRPr="00EC15F7" w:rsidTr="00C86CDF">
              <w:trPr>
                <w:trHeight w:val="215"/>
              </w:trPr>
              <w:tc>
                <w:tcPr>
                  <w:tcW w:w="782" w:type="dxa"/>
                  <w:tcBorders>
                    <w:top w:val="single" w:sz="4" w:space="0" w:color="auto"/>
                  </w:tcBorders>
                </w:tcPr>
                <w:p w:rsidR="004327EF" w:rsidRPr="00A249BC" w:rsidRDefault="00C86CDF" w:rsidP="00C86CDF">
                  <w:pPr>
                    <w:framePr w:hSpace="141" w:wrap="around" w:vAnchor="text" w:hAnchor="text" w:xAlign="right" w:y="1"/>
                    <w:tabs>
                      <w:tab w:val="left" w:pos="2127"/>
                    </w:tabs>
                    <w:ind w:right="-94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18</w:t>
                  </w:r>
                  <w:r w:rsidR="00A542B4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.0</w:t>
                  </w:r>
                  <w:r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A542B4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.22</w:t>
                  </w:r>
                  <w:r w:rsidR="001C0D1C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34092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proofErr w:type="spellStart"/>
                  <w:r w:rsidR="00EC15F7" w:rsidRPr="00A249BC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E.Aks</w:t>
                  </w:r>
                  <w:proofErr w:type="spellEnd"/>
                </w:p>
              </w:tc>
              <w:tc>
                <w:tcPr>
                  <w:tcW w:w="8585" w:type="dxa"/>
                  <w:tcBorders>
                    <w:top w:val="single" w:sz="4" w:space="0" w:color="auto"/>
                  </w:tcBorders>
                </w:tcPr>
                <w:p w:rsidR="00EC15F7" w:rsidRPr="00A249BC" w:rsidRDefault="00EC15F7" w:rsidP="00C86CDF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03129" w:rsidRDefault="00A03129" w:rsidP="00A03129">
            <w:pPr>
              <w:spacing w:line="360" w:lineRule="auto"/>
              <w:rPr>
                <w:rFonts w:ascii="Georgia" w:hAnsi="Georgia"/>
                <w:b/>
              </w:rPr>
            </w:pPr>
          </w:p>
          <w:p w:rsidR="00C86CDF" w:rsidRDefault="00C86CDF" w:rsidP="00A03129">
            <w:pPr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Behandlet på </w:t>
            </w:r>
            <w:proofErr w:type="spellStart"/>
            <w:r>
              <w:rPr>
                <w:rFonts w:ascii="Georgia" w:hAnsi="Georgia"/>
                <w:b/>
              </w:rPr>
              <w:t>sirk</w:t>
            </w:r>
            <w:proofErr w:type="spellEnd"/>
            <w:r>
              <w:rPr>
                <w:rFonts w:ascii="Georgia" w:hAnsi="Georgia"/>
                <w:b/>
              </w:rPr>
              <w:t>.</w:t>
            </w:r>
          </w:p>
          <w:p w:rsidR="007B1E56" w:rsidRPr="007B1E56" w:rsidRDefault="007B1E56" w:rsidP="007B1E56">
            <w:pPr>
              <w:pStyle w:val="Georgia11spacing10after"/>
              <w:ind w:left="720"/>
              <w:rPr>
                <w:b/>
              </w:rPr>
            </w:pPr>
          </w:p>
          <w:p w:rsidR="007B1E56" w:rsidRPr="00C86CDF" w:rsidRDefault="00C86CDF" w:rsidP="00C86CDF">
            <w:pPr>
              <w:pStyle w:val="Georgia11spacing10after"/>
            </w:pPr>
            <w:r>
              <w:rPr>
                <w:b/>
              </w:rPr>
              <w:t>Vedtak sak:</w:t>
            </w:r>
          </w:p>
          <w:p w:rsidR="00C86CDF" w:rsidRPr="00883B2B" w:rsidRDefault="00C86CDF" w:rsidP="00C86CDF">
            <w:pPr>
              <w:pStyle w:val="Georgia11spacing10after"/>
              <w:rPr>
                <w:b/>
              </w:rPr>
            </w:pPr>
            <w:r w:rsidRPr="00883B2B">
              <w:rPr>
                <w:b/>
              </w:rPr>
              <w:t xml:space="preserve">Sak </w:t>
            </w:r>
            <w:r>
              <w:rPr>
                <w:b/>
              </w:rPr>
              <w:t>11</w:t>
            </w:r>
            <w:r w:rsidRPr="00883B2B">
              <w:rPr>
                <w:b/>
              </w:rPr>
              <w:t>/22</w:t>
            </w:r>
          </w:p>
          <w:p w:rsidR="00C86CDF" w:rsidRDefault="00C86CDF" w:rsidP="00C86CDF">
            <w:pPr>
              <w:pStyle w:val="BodyText"/>
              <w:numPr>
                <w:ilvl w:val="0"/>
                <w:numId w:val="47"/>
              </w:numPr>
              <w:autoSpaceDE/>
              <w:autoSpaceDN/>
              <w:rPr>
                <w:rFonts w:ascii="Georgia" w:hAnsi="Georgia"/>
                <w:b/>
                <w:i w:val="0"/>
                <w:sz w:val="22"/>
                <w:szCs w:val="22"/>
              </w:rPr>
            </w:pPr>
            <w:r>
              <w:rPr>
                <w:rFonts w:ascii="Georgia" w:hAnsi="Georgia"/>
                <w:b/>
                <w:i w:val="0"/>
                <w:sz w:val="22"/>
                <w:szCs w:val="22"/>
              </w:rPr>
              <w:t>Revidert styrings- og administrasjons reglement</w:t>
            </w:r>
          </w:p>
          <w:p w:rsidR="00C86CDF" w:rsidRDefault="00C86CDF" w:rsidP="00C86CDF">
            <w:pPr>
              <w:pStyle w:val="BodyText"/>
              <w:autoSpaceDE/>
              <w:autoSpaceDN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  <w:p w:rsidR="00C86CDF" w:rsidRPr="007B1E56" w:rsidRDefault="00C86CDF" w:rsidP="00C86CDF">
            <w:pPr>
              <w:pStyle w:val="BodyText"/>
              <w:autoSpaceDE/>
              <w:autoSpaceDN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  <w:r>
              <w:t xml:space="preserve">Vedtak: </w:t>
            </w:r>
            <w:r>
              <w:t>Instituttstyret slutter seg til endringene i styrings- og administrasjonsreglementet</w:t>
            </w:r>
          </w:p>
          <w:p w:rsidR="00C86CDF" w:rsidRDefault="00C86CDF" w:rsidP="00C86CDF">
            <w:pPr>
              <w:pStyle w:val="Georgia11spacing10after"/>
              <w:rPr>
                <w:b/>
                <w:iCs/>
              </w:rPr>
            </w:pPr>
            <w:r>
              <w:t xml:space="preserve"> </w:t>
            </w:r>
          </w:p>
          <w:p w:rsidR="00C86CDF" w:rsidRDefault="00C86CDF" w:rsidP="00C86CDF">
            <w:pPr>
              <w:pStyle w:val="Georgia11spacing10after"/>
              <w:rPr>
                <w:b/>
                <w:iCs/>
              </w:rPr>
            </w:pPr>
            <w:r>
              <w:rPr>
                <w:b/>
                <w:iCs/>
              </w:rPr>
              <w:t>Sak 12/22</w:t>
            </w:r>
          </w:p>
          <w:p w:rsidR="00C86CDF" w:rsidRPr="007B1E56" w:rsidRDefault="00C86CDF" w:rsidP="00C86CDF">
            <w:pPr>
              <w:pStyle w:val="BodyText"/>
              <w:numPr>
                <w:ilvl w:val="0"/>
                <w:numId w:val="39"/>
              </w:numPr>
              <w:autoSpaceDE/>
              <w:autoSpaceDN/>
              <w:rPr>
                <w:rFonts w:ascii="Georgia" w:hAnsi="Georgia"/>
                <w:b/>
                <w:i w:val="0"/>
                <w:sz w:val="22"/>
                <w:szCs w:val="22"/>
              </w:rPr>
            </w:pPr>
            <w:r>
              <w:rPr>
                <w:rFonts w:ascii="Georgia" w:hAnsi="Georgia"/>
                <w:b/>
                <w:i w:val="0"/>
                <w:sz w:val="22"/>
                <w:szCs w:val="22"/>
              </w:rPr>
              <w:t>Stipendiat</w:t>
            </w:r>
            <w:r w:rsidRPr="007B1E56">
              <w:rPr>
                <w:rFonts w:ascii="Georgia" w:hAnsi="Georgia"/>
                <w:b/>
                <w:i w:val="0"/>
                <w:sz w:val="22"/>
                <w:szCs w:val="22"/>
              </w:rPr>
              <w:t xml:space="preserve"> -</w:t>
            </w:r>
            <w:r w:rsidRPr="007B1E56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7B1E56">
              <w:rPr>
                <w:rFonts w:ascii="Georgia" w:hAnsi="Georgia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i w:val="0"/>
                <w:sz w:val="22"/>
                <w:szCs w:val="22"/>
              </w:rPr>
              <w:t>Ansettelse i utdanningsstilling SKO 1017, (Biomaterialer</w:t>
            </w:r>
            <w:r w:rsidRPr="007B1E56">
              <w:rPr>
                <w:rFonts w:ascii="Georgia" w:hAnsi="Georgia"/>
                <w:b/>
                <w:i w:val="0"/>
                <w:sz w:val="22"/>
                <w:szCs w:val="22"/>
              </w:rPr>
              <w:t>)</w:t>
            </w:r>
          </w:p>
          <w:p w:rsidR="00C86CDF" w:rsidRDefault="00C86CDF" w:rsidP="00A760C3">
            <w:pPr>
              <w:pStyle w:val="Georgia11spacing10after"/>
            </w:pPr>
          </w:p>
          <w:p w:rsidR="00A760C3" w:rsidRPr="00C86CDF" w:rsidRDefault="00C86CDF" w:rsidP="00C86CDF">
            <w:pPr>
              <w:pStyle w:val="Georgia11spacing10after"/>
              <w:ind w:left="720"/>
              <w:rPr>
                <w:b/>
                <w:i/>
                <w:iCs/>
              </w:rPr>
            </w:pPr>
            <w:r w:rsidRPr="00C86CDF">
              <w:rPr>
                <w:i/>
              </w:rPr>
              <w:t xml:space="preserve">Vedtak: </w:t>
            </w:r>
            <w:r w:rsidRPr="00C86CDF">
              <w:rPr>
                <w:i/>
              </w:rPr>
              <w:t xml:space="preserve">Styret ved Institutt for klinisk odontologi slutter seg til instituttleders forslag i notat tilbyr </w:t>
            </w:r>
            <w:r w:rsidRPr="00C86CDF">
              <w:rPr>
                <w:i/>
              </w:rPr>
              <w:t xml:space="preserve">  </w:t>
            </w:r>
            <w:r w:rsidRPr="00C86CDF">
              <w:rPr>
                <w:i/>
              </w:rPr>
              <w:t>T. Hildebrand ansettelse i midlertidig stilling som stipendiat SKO 1017 ved Institutt for klinisk odontologi, Seksjon for biomaterialer for perioden 1.6.2022 – 31.5.2024. Stillingen er internt finansiert</w:t>
            </w:r>
          </w:p>
          <w:p w:rsidR="00C86CDF" w:rsidRPr="00883B2B" w:rsidRDefault="00C86CDF" w:rsidP="00A760C3">
            <w:pPr>
              <w:pStyle w:val="Georgia11spacing10after"/>
              <w:rPr>
                <w:b/>
                <w:iCs/>
              </w:rPr>
            </w:pPr>
            <w:bookmarkStart w:id="0" w:name="_GoBack"/>
            <w:bookmarkEnd w:id="0"/>
          </w:p>
          <w:p w:rsidR="00A760C3" w:rsidRDefault="00A760C3" w:rsidP="00A03129">
            <w:pPr>
              <w:spacing w:line="360" w:lineRule="auto"/>
              <w:rPr>
                <w:rFonts w:ascii="Georgia" w:hAnsi="Georgia"/>
                <w:b/>
              </w:rPr>
            </w:pPr>
          </w:p>
          <w:p w:rsidR="00C45DFB" w:rsidRPr="006F0FDE" w:rsidRDefault="00C45DFB" w:rsidP="00FB0FE7">
            <w:pPr>
              <w:pStyle w:val="Georgia11spacing10after"/>
              <w:rPr>
                <w:i/>
                <w:iCs/>
              </w:rPr>
            </w:pPr>
          </w:p>
          <w:p w:rsidR="00C45DFB" w:rsidRPr="006F0FDE" w:rsidRDefault="00C45DFB" w:rsidP="007B21B3">
            <w:pPr>
              <w:pStyle w:val="Georgia11spacing10after"/>
              <w:rPr>
                <w:bCs/>
              </w:rPr>
            </w:pPr>
          </w:p>
          <w:p w:rsidR="00306AE1" w:rsidRPr="00C45DFB" w:rsidRDefault="00306AE1" w:rsidP="00A03129">
            <w:pPr>
              <w:pStyle w:val="PlainTex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F5E" w:rsidRPr="008E457C" w:rsidTr="00C86CDF">
        <w:trPr>
          <w:trHeight w:val="726"/>
        </w:trPr>
        <w:tc>
          <w:tcPr>
            <w:tcW w:w="9368" w:type="dxa"/>
          </w:tcPr>
          <w:p w:rsidR="004E44EE" w:rsidRDefault="004E44EE" w:rsidP="004E44EE">
            <w:pPr>
              <w:rPr>
                <w:rFonts w:ascii="Concorde BE Regular" w:hAnsi="Concorde BE Regular"/>
                <w:sz w:val="24"/>
                <w:szCs w:val="24"/>
              </w:rPr>
            </w:pPr>
          </w:p>
          <w:p w:rsidR="006D0F5E" w:rsidRPr="006F0FDE" w:rsidRDefault="006D0F5E" w:rsidP="004E44EE">
            <w:pPr>
              <w:rPr>
                <w:rFonts w:ascii="Georgia" w:hAnsi="Georgia"/>
              </w:rPr>
            </w:pPr>
          </w:p>
        </w:tc>
      </w:tr>
      <w:tr w:rsidR="00306AE1" w:rsidRPr="008E457C" w:rsidTr="00C86CDF">
        <w:trPr>
          <w:trHeight w:val="726"/>
        </w:trPr>
        <w:tc>
          <w:tcPr>
            <w:tcW w:w="9368" w:type="dxa"/>
          </w:tcPr>
          <w:p w:rsidR="00306AE1" w:rsidRPr="00271DDB" w:rsidRDefault="00306AE1" w:rsidP="00E24A6A">
            <w:pPr>
              <w:rPr>
                <w:rFonts w:ascii="Concorde BE Regular" w:hAnsi="Concorde BE Regular"/>
                <w:sz w:val="24"/>
                <w:szCs w:val="24"/>
              </w:rPr>
            </w:pPr>
            <w:r>
              <w:rPr>
                <w:rFonts w:ascii="Concorde BE Regular" w:hAnsi="Concorde BE Regular"/>
                <w:sz w:val="24"/>
                <w:szCs w:val="24"/>
              </w:rPr>
              <w:t xml:space="preserve">    </w:t>
            </w:r>
          </w:p>
        </w:tc>
      </w:tr>
    </w:tbl>
    <w:p w:rsidR="00AE6249" w:rsidRPr="00745858" w:rsidRDefault="00AE6249" w:rsidP="00293C0D">
      <w:pPr>
        <w:pStyle w:val="Georgia11spacing10after"/>
      </w:pPr>
    </w:p>
    <w:sectPr w:rsidR="00AE6249" w:rsidRPr="00745858" w:rsidSect="006411CA">
      <w:headerReference w:type="default" r:id="rId8"/>
      <w:headerReference w:type="first" r:id="rId9"/>
      <w:footerReference w:type="first" r:id="rId10"/>
      <w:pgSz w:w="11906" w:h="16838" w:code="9"/>
      <w:pgMar w:top="1843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5D" w:rsidRDefault="00624F5D" w:rsidP="006F2626">
      <w:pPr>
        <w:spacing w:after="0" w:line="240" w:lineRule="auto"/>
      </w:pPr>
      <w:r>
        <w:separator/>
      </w:r>
    </w:p>
  </w:endnote>
  <w:end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24F5D" w:rsidRPr="00296BD0" w:rsidTr="00DF2A4D">
      <w:trPr>
        <w:trHeight w:hRule="exact" w:val="1219"/>
      </w:trPr>
      <w:tc>
        <w:tcPr>
          <w:tcW w:w="7229" w:type="dxa"/>
        </w:tcPr>
        <w:p w:rsidR="00624F5D" w:rsidRPr="00296BD0" w:rsidRDefault="00624F5D" w:rsidP="00CD7588">
          <w:pPr>
            <w:pStyle w:val="Georigia9Bunntekst"/>
          </w:pPr>
        </w:p>
      </w:tc>
    </w:tr>
  </w:tbl>
  <w:p w:rsidR="00624F5D" w:rsidRPr="00296BD0" w:rsidRDefault="00624F5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5D" w:rsidRDefault="00624F5D" w:rsidP="006F2626">
      <w:pPr>
        <w:spacing w:after="0" w:line="240" w:lineRule="auto"/>
      </w:pPr>
      <w:r>
        <w:separator/>
      </w:r>
    </w:p>
  </w:footnote>
  <w:foot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D" w:rsidRPr="00AC4272" w:rsidRDefault="00624F5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624F5D" w:rsidRPr="00CB1F83" w:rsidTr="005F6C42">
      <w:tc>
        <w:tcPr>
          <w:tcW w:w="8890" w:type="dxa"/>
        </w:tcPr>
        <w:p w:rsidR="00624F5D" w:rsidRPr="00CB1F83" w:rsidRDefault="00624F5D" w:rsidP="00340EA5">
          <w:pPr>
            <w:pStyle w:val="Topptekstlinje1"/>
          </w:pPr>
          <w:r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Universitetet i Oslo</w:t>
          </w:r>
        </w:p>
      </w:tc>
    </w:tr>
    <w:tr w:rsidR="00624F5D" w:rsidTr="005F6C42">
      <w:tc>
        <w:tcPr>
          <w:tcW w:w="8890" w:type="dxa"/>
        </w:tcPr>
        <w:p w:rsidR="00624F5D" w:rsidRDefault="00624F5D" w:rsidP="00F04F5D">
          <w:pPr>
            <w:pStyle w:val="Topptekstlinje2"/>
          </w:pPr>
          <w:r>
            <w:t>Det odontologiske fakultet/Institutt for klinisk odontologi/Adm.</w:t>
          </w:r>
        </w:p>
      </w:tc>
    </w:tr>
  </w:tbl>
  <w:p w:rsidR="00624F5D" w:rsidRPr="00AA7420" w:rsidRDefault="00624F5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AAB"/>
    <w:multiLevelType w:val="hybridMultilevel"/>
    <w:tmpl w:val="C872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811"/>
    <w:multiLevelType w:val="hybridMultilevel"/>
    <w:tmpl w:val="858CD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4A7"/>
    <w:multiLevelType w:val="hybridMultilevel"/>
    <w:tmpl w:val="8180A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437"/>
    <w:multiLevelType w:val="hybridMultilevel"/>
    <w:tmpl w:val="D4C40494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17DBA"/>
    <w:multiLevelType w:val="hybridMultilevel"/>
    <w:tmpl w:val="36D6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5CE"/>
    <w:multiLevelType w:val="hybridMultilevel"/>
    <w:tmpl w:val="B1FEFB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5736"/>
    <w:multiLevelType w:val="hybridMultilevel"/>
    <w:tmpl w:val="E9CE2A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316FE5"/>
    <w:multiLevelType w:val="hybridMultilevel"/>
    <w:tmpl w:val="35FA13DA"/>
    <w:lvl w:ilvl="0" w:tplc="91328D5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4745DF9"/>
    <w:multiLevelType w:val="hybridMultilevel"/>
    <w:tmpl w:val="C45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8E5"/>
    <w:multiLevelType w:val="hybridMultilevel"/>
    <w:tmpl w:val="CD28F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25EFF"/>
    <w:multiLevelType w:val="hybridMultilevel"/>
    <w:tmpl w:val="50A65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87655"/>
    <w:multiLevelType w:val="hybridMultilevel"/>
    <w:tmpl w:val="1F4E42CE"/>
    <w:lvl w:ilvl="0" w:tplc="DE10CD7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B9968ED"/>
    <w:multiLevelType w:val="hybridMultilevel"/>
    <w:tmpl w:val="85F80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AEB"/>
    <w:multiLevelType w:val="hybridMultilevel"/>
    <w:tmpl w:val="B71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476C"/>
    <w:multiLevelType w:val="hybridMultilevel"/>
    <w:tmpl w:val="3F5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C623E"/>
    <w:multiLevelType w:val="hybridMultilevel"/>
    <w:tmpl w:val="847C06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10AF"/>
    <w:multiLevelType w:val="hybridMultilevel"/>
    <w:tmpl w:val="813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E0651"/>
    <w:multiLevelType w:val="hybridMultilevel"/>
    <w:tmpl w:val="87A8B4EE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26954DFF"/>
    <w:multiLevelType w:val="hybridMultilevel"/>
    <w:tmpl w:val="CABAD7C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28EC3218"/>
    <w:multiLevelType w:val="hybridMultilevel"/>
    <w:tmpl w:val="DB723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21B7C"/>
    <w:multiLevelType w:val="hybridMultilevel"/>
    <w:tmpl w:val="4FEA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75581"/>
    <w:multiLevelType w:val="hybridMultilevel"/>
    <w:tmpl w:val="21A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E49F5"/>
    <w:multiLevelType w:val="hybridMultilevel"/>
    <w:tmpl w:val="8BD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12DA6"/>
    <w:multiLevelType w:val="hybridMultilevel"/>
    <w:tmpl w:val="B62C2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006DD"/>
    <w:multiLevelType w:val="hybridMultilevel"/>
    <w:tmpl w:val="FF9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610AD"/>
    <w:multiLevelType w:val="hybridMultilevel"/>
    <w:tmpl w:val="E7F09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446FA"/>
    <w:multiLevelType w:val="hybridMultilevel"/>
    <w:tmpl w:val="47AE4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B0449"/>
    <w:multiLevelType w:val="hybridMultilevel"/>
    <w:tmpl w:val="476A0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3062D"/>
    <w:multiLevelType w:val="hybridMultilevel"/>
    <w:tmpl w:val="4C04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33C52"/>
    <w:multiLevelType w:val="hybridMultilevel"/>
    <w:tmpl w:val="9AD8D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43E75"/>
    <w:multiLevelType w:val="hybridMultilevel"/>
    <w:tmpl w:val="9EDCD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A77EE"/>
    <w:multiLevelType w:val="hybridMultilevel"/>
    <w:tmpl w:val="F77E5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14006"/>
    <w:multiLevelType w:val="hybridMultilevel"/>
    <w:tmpl w:val="D80A7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94C45"/>
    <w:multiLevelType w:val="hybridMultilevel"/>
    <w:tmpl w:val="42285FF2"/>
    <w:lvl w:ilvl="0" w:tplc="0414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34" w15:restartNumberingAfterBreak="0">
    <w:nsid w:val="56926806"/>
    <w:multiLevelType w:val="hybridMultilevel"/>
    <w:tmpl w:val="E27E8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619D0"/>
    <w:multiLevelType w:val="hybridMultilevel"/>
    <w:tmpl w:val="BD3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D2986"/>
    <w:multiLevelType w:val="hybridMultilevel"/>
    <w:tmpl w:val="56F2EBFA"/>
    <w:lvl w:ilvl="0" w:tplc="041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 w15:restartNumberingAfterBreak="0">
    <w:nsid w:val="611D6F00"/>
    <w:multiLevelType w:val="hybridMultilevel"/>
    <w:tmpl w:val="36A0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6968"/>
    <w:multiLevelType w:val="hybridMultilevel"/>
    <w:tmpl w:val="153041B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 w15:restartNumberingAfterBreak="0">
    <w:nsid w:val="66620CE4"/>
    <w:multiLevelType w:val="hybridMultilevel"/>
    <w:tmpl w:val="EEFA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113EE"/>
    <w:multiLevelType w:val="hybridMultilevel"/>
    <w:tmpl w:val="66C8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A691D"/>
    <w:multiLevelType w:val="hybridMultilevel"/>
    <w:tmpl w:val="A0CE756E"/>
    <w:lvl w:ilvl="0" w:tplc="CBC2651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21A3079"/>
    <w:multiLevelType w:val="hybridMultilevel"/>
    <w:tmpl w:val="BF9A1472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E4E99"/>
    <w:multiLevelType w:val="hybridMultilevel"/>
    <w:tmpl w:val="7402E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814244"/>
    <w:multiLevelType w:val="hybridMultilevel"/>
    <w:tmpl w:val="C19AAAFE"/>
    <w:lvl w:ilvl="0" w:tplc="A71C5F42">
      <w:numFmt w:val="bullet"/>
      <w:lvlText w:val="-"/>
      <w:lvlJc w:val="left"/>
      <w:pPr>
        <w:ind w:left="178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5" w15:restartNumberingAfterBreak="0">
    <w:nsid w:val="7AD91C61"/>
    <w:multiLevelType w:val="hybridMultilevel"/>
    <w:tmpl w:val="C05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A68F9"/>
    <w:multiLevelType w:val="hybridMultilevel"/>
    <w:tmpl w:val="83DE71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5"/>
  </w:num>
  <w:num w:numId="4">
    <w:abstractNumId w:val="37"/>
  </w:num>
  <w:num w:numId="5">
    <w:abstractNumId w:val="19"/>
  </w:num>
  <w:num w:numId="6">
    <w:abstractNumId w:val="17"/>
  </w:num>
  <w:num w:numId="7">
    <w:abstractNumId w:val="34"/>
  </w:num>
  <w:num w:numId="8">
    <w:abstractNumId w:val="26"/>
  </w:num>
  <w:num w:numId="9">
    <w:abstractNumId w:val="30"/>
  </w:num>
  <w:num w:numId="10">
    <w:abstractNumId w:val="40"/>
  </w:num>
  <w:num w:numId="11">
    <w:abstractNumId w:val="31"/>
  </w:num>
  <w:num w:numId="12">
    <w:abstractNumId w:val="10"/>
  </w:num>
  <w:num w:numId="13">
    <w:abstractNumId w:val="2"/>
  </w:num>
  <w:num w:numId="14">
    <w:abstractNumId w:val="36"/>
  </w:num>
  <w:num w:numId="15">
    <w:abstractNumId w:val="6"/>
  </w:num>
  <w:num w:numId="16">
    <w:abstractNumId w:val="25"/>
  </w:num>
  <w:num w:numId="17">
    <w:abstractNumId w:val="39"/>
  </w:num>
  <w:num w:numId="18">
    <w:abstractNumId w:val="1"/>
  </w:num>
  <w:num w:numId="19">
    <w:abstractNumId w:val="38"/>
  </w:num>
  <w:num w:numId="20">
    <w:abstractNumId w:val="29"/>
  </w:num>
  <w:num w:numId="21">
    <w:abstractNumId w:val="32"/>
  </w:num>
  <w:num w:numId="22">
    <w:abstractNumId w:val="9"/>
  </w:num>
  <w:num w:numId="23">
    <w:abstractNumId w:val="23"/>
  </w:num>
  <w:num w:numId="24">
    <w:abstractNumId w:val="35"/>
  </w:num>
  <w:num w:numId="25">
    <w:abstractNumId w:val="12"/>
  </w:num>
  <w:num w:numId="26">
    <w:abstractNumId w:val="18"/>
  </w:num>
  <w:num w:numId="27">
    <w:abstractNumId w:val="20"/>
  </w:num>
  <w:num w:numId="28">
    <w:abstractNumId w:val="4"/>
  </w:num>
  <w:num w:numId="29">
    <w:abstractNumId w:val="11"/>
  </w:num>
  <w:num w:numId="30">
    <w:abstractNumId w:val="28"/>
  </w:num>
  <w:num w:numId="31">
    <w:abstractNumId w:val="24"/>
  </w:num>
  <w:num w:numId="32">
    <w:abstractNumId w:val="41"/>
  </w:num>
  <w:num w:numId="33">
    <w:abstractNumId w:val="3"/>
  </w:num>
  <w:num w:numId="34">
    <w:abstractNumId w:val="7"/>
  </w:num>
  <w:num w:numId="35">
    <w:abstractNumId w:val="42"/>
  </w:num>
  <w:num w:numId="36">
    <w:abstractNumId w:val="27"/>
  </w:num>
  <w:num w:numId="37">
    <w:abstractNumId w:val="46"/>
  </w:num>
  <w:num w:numId="38">
    <w:abstractNumId w:val="0"/>
  </w:num>
  <w:num w:numId="39">
    <w:abstractNumId w:val="22"/>
  </w:num>
  <w:num w:numId="40">
    <w:abstractNumId w:val="21"/>
  </w:num>
  <w:num w:numId="41">
    <w:abstractNumId w:val="43"/>
  </w:num>
  <w:num w:numId="42">
    <w:abstractNumId w:val="15"/>
  </w:num>
  <w:num w:numId="43">
    <w:abstractNumId w:val="13"/>
  </w:num>
  <w:num w:numId="44">
    <w:abstractNumId w:val="14"/>
  </w:num>
  <w:num w:numId="45">
    <w:abstractNumId w:val="16"/>
  </w:num>
  <w:num w:numId="46">
    <w:abstractNumId w:val="4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761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9"/>
    <w:rsid w:val="00005E6E"/>
    <w:rsid w:val="0001271F"/>
    <w:rsid w:val="00012FF5"/>
    <w:rsid w:val="00014EE5"/>
    <w:rsid w:val="00025304"/>
    <w:rsid w:val="00026776"/>
    <w:rsid w:val="00032347"/>
    <w:rsid w:val="00040733"/>
    <w:rsid w:val="00040BBE"/>
    <w:rsid w:val="000523A7"/>
    <w:rsid w:val="00052422"/>
    <w:rsid w:val="000532F9"/>
    <w:rsid w:val="00062203"/>
    <w:rsid w:val="000711C4"/>
    <w:rsid w:val="000725E5"/>
    <w:rsid w:val="000738E1"/>
    <w:rsid w:val="000838D4"/>
    <w:rsid w:val="000961F6"/>
    <w:rsid w:val="000A00D4"/>
    <w:rsid w:val="000A7DCB"/>
    <w:rsid w:val="000B751C"/>
    <w:rsid w:val="000C1CDA"/>
    <w:rsid w:val="000C5ED5"/>
    <w:rsid w:val="000D1342"/>
    <w:rsid w:val="000D138E"/>
    <w:rsid w:val="000D2BA3"/>
    <w:rsid w:val="000E042F"/>
    <w:rsid w:val="000E66F6"/>
    <w:rsid w:val="000F7EAF"/>
    <w:rsid w:val="00106767"/>
    <w:rsid w:val="0011057B"/>
    <w:rsid w:val="00116D17"/>
    <w:rsid w:val="00121A68"/>
    <w:rsid w:val="00130CAF"/>
    <w:rsid w:val="00145E5B"/>
    <w:rsid w:val="00147EC9"/>
    <w:rsid w:val="001640ED"/>
    <w:rsid w:val="0016717B"/>
    <w:rsid w:val="001714B4"/>
    <w:rsid w:val="0017235C"/>
    <w:rsid w:val="001727AF"/>
    <w:rsid w:val="00172EF1"/>
    <w:rsid w:val="00174D99"/>
    <w:rsid w:val="00175814"/>
    <w:rsid w:val="001805B3"/>
    <w:rsid w:val="0018358E"/>
    <w:rsid w:val="00185BF0"/>
    <w:rsid w:val="00197F8D"/>
    <w:rsid w:val="001A43FF"/>
    <w:rsid w:val="001A4B24"/>
    <w:rsid w:val="001A63F3"/>
    <w:rsid w:val="001B10BA"/>
    <w:rsid w:val="001B2239"/>
    <w:rsid w:val="001B7199"/>
    <w:rsid w:val="001C0D1C"/>
    <w:rsid w:val="001C203F"/>
    <w:rsid w:val="001C3144"/>
    <w:rsid w:val="001C3A45"/>
    <w:rsid w:val="001C53D1"/>
    <w:rsid w:val="001C7A15"/>
    <w:rsid w:val="001D7248"/>
    <w:rsid w:val="001E1FD6"/>
    <w:rsid w:val="001E333D"/>
    <w:rsid w:val="001E6DC9"/>
    <w:rsid w:val="001F0008"/>
    <w:rsid w:val="001F2CDA"/>
    <w:rsid w:val="001F56DD"/>
    <w:rsid w:val="00202A26"/>
    <w:rsid w:val="00205C9E"/>
    <w:rsid w:val="0020706A"/>
    <w:rsid w:val="00207902"/>
    <w:rsid w:val="00211243"/>
    <w:rsid w:val="00211470"/>
    <w:rsid w:val="00212F02"/>
    <w:rsid w:val="0022309D"/>
    <w:rsid w:val="002308E6"/>
    <w:rsid w:val="00233082"/>
    <w:rsid w:val="00242DCD"/>
    <w:rsid w:val="002450F7"/>
    <w:rsid w:val="00245C77"/>
    <w:rsid w:val="00253302"/>
    <w:rsid w:val="002535E6"/>
    <w:rsid w:val="002537C3"/>
    <w:rsid w:val="00262EDB"/>
    <w:rsid w:val="0026363A"/>
    <w:rsid w:val="00271DDB"/>
    <w:rsid w:val="0027266F"/>
    <w:rsid w:val="00275469"/>
    <w:rsid w:val="00276D4C"/>
    <w:rsid w:val="0028392B"/>
    <w:rsid w:val="00291796"/>
    <w:rsid w:val="00291C27"/>
    <w:rsid w:val="00292B26"/>
    <w:rsid w:val="00293C0D"/>
    <w:rsid w:val="00296BD0"/>
    <w:rsid w:val="002A4945"/>
    <w:rsid w:val="002A664E"/>
    <w:rsid w:val="002A7FBE"/>
    <w:rsid w:val="002B58EB"/>
    <w:rsid w:val="002C0398"/>
    <w:rsid w:val="002C1BB8"/>
    <w:rsid w:val="002C4D1C"/>
    <w:rsid w:val="002D0B3C"/>
    <w:rsid w:val="002D2C0C"/>
    <w:rsid w:val="002E52AC"/>
    <w:rsid w:val="002F138A"/>
    <w:rsid w:val="002F143A"/>
    <w:rsid w:val="002F4F99"/>
    <w:rsid w:val="00300D9D"/>
    <w:rsid w:val="00305EEC"/>
    <w:rsid w:val="00306AE1"/>
    <w:rsid w:val="003108EC"/>
    <w:rsid w:val="003157B3"/>
    <w:rsid w:val="0031741E"/>
    <w:rsid w:val="003228BF"/>
    <w:rsid w:val="00325B49"/>
    <w:rsid w:val="0032641E"/>
    <w:rsid w:val="00326DE7"/>
    <w:rsid w:val="00332A21"/>
    <w:rsid w:val="00334092"/>
    <w:rsid w:val="00340EA5"/>
    <w:rsid w:val="00354F25"/>
    <w:rsid w:val="00365EF3"/>
    <w:rsid w:val="00370EBA"/>
    <w:rsid w:val="00375E1E"/>
    <w:rsid w:val="0037639F"/>
    <w:rsid w:val="0038188D"/>
    <w:rsid w:val="00381B02"/>
    <w:rsid w:val="00385FD5"/>
    <w:rsid w:val="0038680F"/>
    <w:rsid w:val="00386E2C"/>
    <w:rsid w:val="0039160E"/>
    <w:rsid w:val="0039656E"/>
    <w:rsid w:val="003A733F"/>
    <w:rsid w:val="003B17A3"/>
    <w:rsid w:val="003B4B8A"/>
    <w:rsid w:val="003C24B4"/>
    <w:rsid w:val="003C6C82"/>
    <w:rsid w:val="003D217B"/>
    <w:rsid w:val="003E0589"/>
    <w:rsid w:val="003E0945"/>
    <w:rsid w:val="003E5A6E"/>
    <w:rsid w:val="003E74F3"/>
    <w:rsid w:val="003F39BD"/>
    <w:rsid w:val="003F6209"/>
    <w:rsid w:val="00412561"/>
    <w:rsid w:val="004213D6"/>
    <w:rsid w:val="00421E17"/>
    <w:rsid w:val="0042725B"/>
    <w:rsid w:val="004327EF"/>
    <w:rsid w:val="00432910"/>
    <w:rsid w:val="00434C26"/>
    <w:rsid w:val="00435664"/>
    <w:rsid w:val="004416D1"/>
    <w:rsid w:val="00442F10"/>
    <w:rsid w:val="0046215E"/>
    <w:rsid w:val="00467C15"/>
    <w:rsid w:val="00470D9F"/>
    <w:rsid w:val="00471DAC"/>
    <w:rsid w:val="00471F0E"/>
    <w:rsid w:val="00472B98"/>
    <w:rsid w:val="00483FE9"/>
    <w:rsid w:val="00491BBF"/>
    <w:rsid w:val="004A1052"/>
    <w:rsid w:val="004A63E4"/>
    <w:rsid w:val="004A79F2"/>
    <w:rsid w:val="004B3BF2"/>
    <w:rsid w:val="004B6046"/>
    <w:rsid w:val="004C47BF"/>
    <w:rsid w:val="004D615F"/>
    <w:rsid w:val="004D63A6"/>
    <w:rsid w:val="004D6C90"/>
    <w:rsid w:val="004E10D2"/>
    <w:rsid w:val="004E2A4B"/>
    <w:rsid w:val="004E44EE"/>
    <w:rsid w:val="004E59E5"/>
    <w:rsid w:val="004E69B4"/>
    <w:rsid w:val="004F0389"/>
    <w:rsid w:val="004F30A3"/>
    <w:rsid w:val="004F44DB"/>
    <w:rsid w:val="004F6747"/>
    <w:rsid w:val="00500232"/>
    <w:rsid w:val="005031D8"/>
    <w:rsid w:val="00503DE0"/>
    <w:rsid w:val="00506933"/>
    <w:rsid w:val="00507BAE"/>
    <w:rsid w:val="005103D2"/>
    <w:rsid w:val="00511C5A"/>
    <w:rsid w:val="0051239B"/>
    <w:rsid w:val="00515234"/>
    <w:rsid w:val="00525A97"/>
    <w:rsid w:val="00526258"/>
    <w:rsid w:val="00526605"/>
    <w:rsid w:val="00527F98"/>
    <w:rsid w:val="0053482F"/>
    <w:rsid w:val="00535A86"/>
    <w:rsid w:val="00542E12"/>
    <w:rsid w:val="005455B4"/>
    <w:rsid w:val="00550878"/>
    <w:rsid w:val="0055326D"/>
    <w:rsid w:val="005536D5"/>
    <w:rsid w:val="00555487"/>
    <w:rsid w:val="005559B5"/>
    <w:rsid w:val="00557B07"/>
    <w:rsid w:val="005631D7"/>
    <w:rsid w:val="00564A73"/>
    <w:rsid w:val="005669BB"/>
    <w:rsid w:val="005747FB"/>
    <w:rsid w:val="005775EB"/>
    <w:rsid w:val="00582B29"/>
    <w:rsid w:val="005919F3"/>
    <w:rsid w:val="00597085"/>
    <w:rsid w:val="005A30ED"/>
    <w:rsid w:val="005B1C31"/>
    <w:rsid w:val="005B3657"/>
    <w:rsid w:val="005C1E6C"/>
    <w:rsid w:val="005D13EB"/>
    <w:rsid w:val="005D2EDA"/>
    <w:rsid w:val="005D7D24"/>
    <w:rsid w:val="005E0D18"/>
    <w:rsid w:val="005E5126"/>
    <w:rsid w:val="005E77F1"/>
    <w:rsid w:val="005F2680"/>
    <w:rsid w:val="005F6C42"/>
    <w:rsid w:val="00601F3F"/>
    <w:rsid w:val="00603DD4"/>
    <w:rsid w:val="0060452D"/>
    <w:rsid w:val="006058FF"/>
    <w:rsid w:val="00607A90"/>
    <w:rsid w:val="00611F4F"/>
    <w:rsid w:val="006160BE"/>
    <w:rsid w:val="00624A1D"/>
    <w:rsid w:val="00624F5D"/>
    <w:rsid w:val="00630C2C"/>
    <w:rsid w:val="00632A71"/>
    <w:rsid w:val="00637134"/>
    <w:rsid w:val="006411CA"/>
    <w:rsid w:val="0064336F"/>
    <w:rsid w:val="00646C8D"/>
    <w:rsid w:val="006476DA"/>
    <w:rsid w:val="006513AB"/>
    <w:rsid w:val="00652194"/>
    <w:rsid w:val="006541D2"/>
    <w:rsid w:val="00665892"/>
    <w:rsid w:val="0066619A"/>
    <w:rsid w:val="00692D85"/>
    <w:rsid w:val="0069792F"/>
    <w:rsid w:val="006A6632"/>
    <w:rsid w:val="006B2A25"/>
    <w:rsid w:val="006C4552"/>
    <w:rsid w:val="006C561A"/>
    <w:rsid w:val="006D0F5E"/>
    <w:rsid w:val="006E3327"/>
    <w:rsid w:val="006F0FDE"/>
    <w:rsid w:val="006F2626"/>
    <w:rsid w:val="00700E2D"/>
    <w:rsid w:val="00705FCE"/>
    <w:rsid w:val="00706711"/>
    <w:rsid w:val="00706D3A"/>
    <w:rsid w:val="00707411"/>
    <w:rsid w:val="00714145"/>
    <w:rsid w:val="007165D3"/>
    <w:rsid w:val="0072108B"/>
    <w:rsid w:val="007322A0"/>
    <w:rsid w:val="00737108"/>
    <w:rsid w:val="00737E2C"/>
    <w:rsid w:val="00745858"/>
    <w:rsid w:val="00751529"/>
    <w:rsid w:val="007537AD"/>
    <w:rsid w:val="00763234"/>
    <w:rsid w:val="00763E4D"/>
    <w:rsid w:val="0076588D"/>
    <w:rsid w:val="00766551"/>
    <w:rsid w:val="00775889"/>
    <w:rsid w:val="00783D0C"/>
    <w:rsid w:val="0078486F"/>
    <w:rsid w:val="007A1956"/>
    <w:rsid w:val="007A237A"/>
    <w:rsid w:val="007A2C09"/>
    <w:rsid w:val="007A3379"/>
    <w:rsid w:val="007A4244"/>
    <w:rsid w:val="007A4433"/>
    <w:rsid w:val="007A5E67"/>
    <w:rsid w:val="007B047E"/>
    <w:rsid w:val="007B1E56"/>
    <w:rsid w:val="007B21B3"/>
    <w:rsid w:val="007B6DCD"/>
    <w:rsid w:val="007D2952"/>
    <w:rsid w:val="007D7453"/>
    <w:rsid w:val="007E4DBD"/>
    <w:rsid w:val="007E5442"/>
    <w:rsid w:val="007F1A02"/>
    <w:rsid w:val="007F23C2"/>
    <w:rsid w:val="007F240E"/>
    <w:rsid w:val="008007B6"/>
    <w:rsid w:val="0080105F"/>
    <w:rsid w:val="008062D9"/>
    <w:rsid w:val="00811A94"/>
    <w:rsid w:val="008342CA"/>
    <w:rsid w:val="0084234C"/>
    <w:rsid w:val="00844A9D"/>
    <w:rsid w:val="00856A20"/>
    <w:rsid w:val="0087336C"/>
    <w:rsid w:val="00873BA5"/>
    <w:rsid w:val="008766DC"/>
    <w:rsid w:val="0087679E"/>
    <w:rsid w:val="00877F2C"/>
    <w:rsid w:val="00883A2A"/>
    <w:rsid w:val="008855A8"/>
    <w:rsid w:val="00890DDB"/>
    <w:rsid w:val="00893777"/>
    <w:rsid w:val="008A18EF"/>
    <w:rsid w:val="008A630B"/>
    <w:rsid w:val="008B238A"/>
    <w:rsid w:val="008B4DCE"/>
    <w:rsid w:val="008B607E"/>
    <w:rsid w:val="008C43B7"/>
    <w:rsid w:val="008D3261"/>
    <w:rsid w:val="008D4F3B"/>
    <w:rsid w:val="008D547F"/>
    <w:rsid w:val="008D7A94"/>
    <w:rsid w:val="008E17EE"/>
    <w:rsid w:val="008E457C"/>
    <w:rsid w:val="008F001A"/>
    <w:rsid w:val="008F5B78"/>
    <w:rsid w:val="008F609E"/>
    <w:rsid w:val="00900188"/>
    <w:rsid w:val="009014DA"/>
    <w:rsid w:val="00907386"/>
    <w:rsid w:val="00915DC9"/>
    <w:rsid w:val="009214AC"/>
    <w:rsid w:val="00921DBC"/>
    <w:rsid w:val="00924670"/>
    <w:rsid w:val="00926746"/>
    <w:rsid w:val="00932FA4"/>
    <w:rsid w:val="009330C4"/>
    <w:rsid w:val="0095053A"/>
    <w:rsid w:val="009610D6"/>
    <w:rsid w:val="0096155B"/>
    <w:rsid w:val="00966C18"/>
    <w:rsid w:val="00981870"/>
    <w:rsid w:val="00982A88"/>
    <w:rsid w:val="00985D89"/>
    <w:rsid w:val="00985D9C"/>
    <w:rsid w:val="009A0408"/>
    <w:rsid w:val="009A2881"/>
    <w:rsid w:val="009B4FBF"/>
    <w:rsid w:val="009B6931"/>
    <w:rsid w:val="009C4905"/>
    <w:rsid w:val="009C4B19"/>
    <w:rsid w:val="009D4C81"/>
    <w:rsid w:val="009D5607"/>
    <w:rsid w:val="009E7795"/>
    <w:rsid w:val="009F2505"/>
    <w:rsid w:val="009F66D8"/>
    <w:rsid w:val="009F6CBF"/>
    <w:rsid w:val="00A02D9A"/>
    <w:rsid w:val="00A03129"/>
    <w:rsid w:val="00A078A7"/>
    <w:rsid w:val="00A152E2"/>
    <w:rsid w:val="00A1643D"/>
    <w:rsid w:val="00A17A9F"/>
    <w:rsid w:val="00A249BC"/>
    <w:rsid w:val="00A26CA2"/>
    <w:rsid w:val="00A300A4"/>
    <w:rsid w:val="00A33765"/>
    <w:rsid w:val="00A40D47"/>
    <w:rsid w:val="00A43996"/>
    <w:rsid w:val="00A4466F"/>
    <w:rsid w:val="00A46423"/>
    <w:rsid w:val="00A542B4"/>
    <w:rsid w:val="00A55703"/>
    <w:rsid w:val="00A62B82"/>
    <w:rsid w:val="00A7494C"/>
    <w:rsid w:val="00A760C3"/>
    <w:rsid w:val="00A83BEE"/>
    <w:rsid w:val="00A914BA"/>
    <w:rsid w:val="00A92FF6"/>
    <w:rsid w:val="00A93757"/>
    <w:rsid w:val="00A93BDB"/>
    <w:rsid w:val="00A94849"/>
    <w:rsid w:val="00AA1316"/>
    <w:rsid w:val="00AA7420"/>
    <w:rsid w:val="00AB4890"/>
    <w:rsid w:val="00AC4272"/>
    <w:rsid w:val="00AC70C0"/>
    <w:rsid w:val="00AD457D"/>
    <w:rsid w:val="00AD7DF0"/>
    <w:rsid w:val="00AE46FF"/>
    <w:rsid w:val="00AE6249"/>
    <w:rsid w:val="00AE6604"/>
    <w:rsid w:val="00AE6764"/>
    <w:rsid w:val="00B14551"/>
    <w:rsid w:val="00B148B8"/>
    <w:rsid w:val="00B162EC"/>
    <w:rsid w:val="00B2701C"/>
    <w:rsid w:val="00B3324F"/>
    <w:rsid w:val="00B36079"/>
    <w:rsid w:val="00B42D91"/>
    <w:rsid w:val="00B43027"/>
    <w:rsid w:val="00B46955"/>
    <w:rsid w:val="00B47FC8"/>
    <w:rsid w:val="00B6464F"/>
    <w:rsid w:val="00B70C89"/>
    <w:rsid w:val="00B74C8D"/>
    <w:rsid w:val="00B754D0"/>
    <w:rsid w:val="00B87A3E"/>
    <w:rsid w:val="00B93ADD"/>
    <w:rsid w:val="00B94937"/>
    <w:rsid w:val="00BB128D"/>
    <w:rsid w:val="00BB17F6"/>
    <w:rsid w:val="00BB2080"/>
    <w:rsid w:val="00BB5CDD"/>
    <w:rsid w:val="00BC2E9B"/>
    <w:rsid w:val="00BC43C9"/>
    <w:rsid w:val="00BD6288"/>
    <w:rsid w:val="00BE05E0"/>
    <w:rsid w:val="00BE2551"/>
    <w:rsid w:val="00C0386A"/>
    <w:rsid w:val="00C039CD"/>
    <w:rsid w:val="00C14297"/>
    <w:rsid w:val="00C1524A"/>
    <w:rsid w:val="00C21442"/>
    <w:rsid w:val="00C23CF2"/>
    <w:rsid w:val="00C247D6"/>
    <w:rsid w:val="00C37D1F"/>
    <w:rsid w:val="00C45DFB"/>
    <w:rsid w:val="00C46636"/>
    <w:rsid w:val="00C47613"/>
    <w:rsid w:val="00C50A03"/>
    <w:rsid w:val="00C602E6"/>
    <w:rsid w:val="00C7022C"/>
    <w:rsid w:val="00C724A3"/>
    <w:rsid w:val="00C80F67"/>
    <w:rsid w:val="00C820B6"/>
    <w:rsid w:val="00C83360"/>
    <w:rsid w:val="00C84F73"/>
    <w:rsid w:val="00C86CDF"/>
    <w:rsid w:val="00C91389"/>
    <w:rsid w:val="00CA561F"/>
    <w:rsid w:val="00CB27E3"/>
    <w:rsid w:val="00CD0861"/>
    <w:rsid w:val="00CD16CE"/>
    <w:rsid w:val="00CD188B"/>
    <w:rsid w:val="00CD1CA3"/>
    <w:rsid w:val="00CD7588"/>
    <w:rsid w:val="00CE1CB9"/>
    <w:rsid w:val="00CE5B1C"/>
    <w:rsid w:val="00CF77C8"/>
    <w:rsid w:val="00D06E5C"/>
    <w:rsid w:val="00D15CE9"/>
    <w:rsid w:val="00D224DF"/>
    <w:rsid w:val="00D22770"/>
    <w:rsid w:val="00D3285E"/>
    <w:rsid w:val="00D40EA5"/>
    <w:rsid w:val="00D420C5"/>
    <w:rsid w:val="00D42EBB"/>
    <w:rsid w:val="00D45B4C"/>
    <w:rsid w:val="00D4756C"/>
    <w:rsid w:val="00D60ECA"/>
    <w:rsid w:val="00D6207B"/>
    <w:rsid w:val="00D65E0E"/>
    <w:rsid w:val="00D81097"/>
    <w:rsid w:val="00D81FC4"/>
    <w:rsid w:val="00D910BF"/>
    <w:rsid w:val="00D94757"/>
    <w:rsid w:val="00D95EEB"/>
    <w:rsid w:val="00DA2AFD"/>
    <w:rsid w:val="00DA527E"/>
    <w:rsid w:val="00DB5AB2"/>
    <w:rsid w:val="00DC081A"/>
    <w:rsid w:val="00DC1458"/>
    <w:rsid w:val="00DC6B91"/>
    <w:rsid w:val="00DC6F17"/>
    <w:rsid w:val="00DD0D02"/>
    <w:rsid w:val="00DD1C40"/>
    <w:rsid w:val="00DD2378"/>
    <w:rsid w:val="00DD59EC"/>
    <w:rsid w:val="00DE0893"/>
    <w:rsid w:val="00DE181B"/>
    <w:rsid w:val="00DE293E"/>
    <w:rsid w:val="00DE64DE"/>
    <w:rsid w:val="00DF097B"/>
    <w:rsid w:val="00DF1A52"/>
    <w:rsid w:val="00DF2A4D"/>
    <w:rsid w:val="00E02593"/>
    <w:rsid w:val="00E0626F"/>
    <w:rsid w:val="00E12356"/>
    <w:rsid w:val="00E24A6A"/>
    <w:rsid w:val="00E24FA1"/>
    <w:rsid w:val="00E32DC6"/>
    <w:rsid w:val="00E34291"/>
    <w:rsid w:val="00E364FC"/>
    <w:rsid w:val="00E440AB"/>
    <w:rsid w:val="00E5295F"/>
    <w:rsid w:val="00E5641C"/>
    <w:rsid w:val="00E56A11"/>
    <w:rsid w:val="00E56A6E"/>
    <w:rsid w:val="00E616D1"/>
    <w:rsid w:val="00E74441"/>
    <w:rsid w:val="00E77FDC"/>
    <w:rsid w:val="00E807F1"/>
    <w:rsid w:val="00E82D28"/>
    <w:rsid w:val="00EA1493"/>
    <w:rsid w:val="00EA1562"/>
    <w:rsid w:val="00EA4FCA"/>
    <w:rsid w:val="00EB0DC1"/>
    <w:rsid w:val="00EB6923"/>
    <w:rsid w:val="00EC15F7"/>
    <w:rsid w:val="00EC48F9"/>
    <w:rsid w:val="00EC503D"/>
    <w:rsid w:val="00ED3347"/>
    <w:rsid w:val="00ED345C"/>
    <w:rsid w:val="00ED5F47"/>
    <w:rsid w:val="00EE6F9C"/>
    <w:rsid w:val="00EF541D"/>
    <w:rsid w:val="00EF5F27"/>
    <w:rsid w:val="00F00100"/>
    <w:rsid w:val="00F04F5D"/>
    <w:rsid w:val="00F11654"/>
    <w:rsid w:val="00F2356D"/>
    <w:rsid w:val="00F23C4E"/>
    <w:rsid w:val="00F26702"/>
    <w:rsid w:val="00F27AA7"/>
    <w:rsid w:val="00F40117"/>
    <w:rsid w:val="00F5165D"/>
    <w:rsid w:val="00F54A1E"/>
    <w:rsid w:val="00F61E56"/>
    <w:rsid w:val="00F734CE"/>
    <w:rsid w:val="00F76A12"/>
    <w:rsid w:val="00F851D6"/>
    <w:rsid w:val="00FA06C0"/>
    <w:rsid w:val="00FA682F"/>
    <w:rsid w:val="00FA785E"/>
    <w:rsid w:val="00FB0FE7"/>
    <w:rsid w:val="00FB13F9"/>
    <w:rsid w:val="00FB18C1"/>
    <w:rsid w:val="00FB3BBD"/>
    <w:rsid w:val="00FB462F"/>
    <w:rsid w:val="00FB7021"/>
    <w:rsid w:val="00FD3A39"/>
    <w:rsid w:val="00FD4546"/>
    <w:rsid w:val="00FD4641"/>
    <w:rsid w:val="00FD55E9"/>
    <w:rsid w:val="00FE0BC9"/>
    <w:rsid w:val="00FE2D5B"/>
    <w:rsid w:val="00FE2F6B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7626906F"/>
  <w15:docId w15:val="{DFE3DE06-7602-4FB8-A995-9625387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DF1A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A52"/>
    <w:rPr>
      <w:rFonts w:eastAsiaTheme="minorHAns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85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EA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FB0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kst1">
    <w:name w:val="Brødtekst1"/>
    <w:basedOn w:val="Normal"/>
    <w:rsid w:val="008F001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EC0B-9055-4BA1-8EB8-12D46079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elisaaks</dc:creator>
  <cp:lastModifiedBy>Elisabeth Aks</cp:lastModifiedBy>
  <cp:revision>2</cp:revision>
  <cp:lastPrinted>2019-09-05T11:34:00Z</cp:lastPrinted>
  <dcterms:created xsi:type="dcterms:W3CDTF">2022-05-18T06:36:00Z</dcterms:created>
  <dcterms:modified xsi:type="dcterms:W3CDTF">2022-05-18T06:36:00Z</dcterms:modified>
</cp:coreProperties>
</file>