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D6972" w14:textId="77777777" w:rsidR="00C553BA" w:rsidRDefault="00C553BA" w:rsidP="00C553BA">
      <w:pPr>
        <w:rPr>
          <w:rFonts w:ascii="Concorde BE Regular" w:hAnsi="Concorde BE Regular"/>
          <w:b/>
        </w:rPr>
      </w:pPr>
      <w:r>
        <w:rPr>
          <w:rFonts w:ascii="Concorde BE Regular" w:hAnsi="Concorde BE Regular"/>
          <w:b/>
        </w:rPr>
        <w:tab/>
      </w:r>
      <w:r>
        <w:rPr>
          <w:rFonts w:ascii="Concorde BE Regular" w:hAnsi="Concorde BE Regular"/>
          <w:b/>
        </w:rPr>
        <w:tab/>
      </w:r>
      <w:r>
        <w:rPr>
          <w:rFonts w:ascii="Concorde BE Regular" w:hAnsi="Concorde BE Regular"/>
          <w:b/>
        </w:rPr>
        <w:tab/>
      </w:r>
      <w:r>
        <w:rPr>
          <w:rFonts w:ascii="Concorde BE Regular" w:hAnsi="Concorde BE Regular"/>
          <w:b/>
        </w:rPr>
        <w:tab/>
      </w:r>
      <w:r>
        <w:rPr>
          <w:rFonts w:ascii="Concorde BE Regular" w:hAnsi="Concorde BE Regular"/>
          <w:b/>
        </w:rPr>
        <w:tab/>
      </w:r>
      <w:r>
        <w:rPr>
          <w:rFonts w:ascii="Concorde BE Regular" w:hAnsi="Concorde BE Regular"/>
          <w:b/>
        </w:rPr>
        <w:tab/>
      </w:r>
      <w:r>
        <w:rPr>
          <w:rFonts w:ascii="Concorde BE Regular" w:hAnsi="Concorde BE Regular"/>
          <w:b/>
        </w:rPr>
        <w:tab/>
      </w:r>
    </w:p>
    <w:p w14:paraId="079341BD" w14:textId="77777777" w:rsidR="00C553BA" w:rsidRPr="00CA6708" w:rsidRDefault="00C553BA" w:rsidP="00C553BA">
      <w:pPr>
        <w:jc w:val="right"/>
        <w:rPr>
          <w:rFonts w:ascii="Concorde BE Regular" w:hAnsi="Concorde BE Regular"/>
          <w:b/>
        </w:rPr>
      </w:pPr>
      <w:r>
        <w:rPr>
          <w:rFonts w:ascii="Concorde BE Regular" w:hAnsi="Concorde BE Regular"/>
          <w:b/>
        </w:rPr>
        <w:tab/>
      </w:r>
      <w:r>
        <w:rPr>
          <w:rFonts w:ascii="Concorde BE Regular" w:hAnsi="Concorde BE Regular"/>
          <w:b/>
        </w:rPr>
        <w:tab/>
      </w:r>
      <w:r>
        <w:rPr>
          <w:rFonts w:ascii="Concorde BE Regular" w:hAnsi="Concorde BE Regular"/>
          <w:b/>
        </w:rPr>
        <w:tab/>
      </w:r>
      <w:r>
        <w:rPr>
          <w:rFonts w:ascii="Concorde BE Regular" w:hAnsi="Concorde BE Regular"/>
          <w:b/>
        </w:rPr>
        <w:tab/>
      </w:r>
      <w:r>
        <w:rPr>
          <w:rFonts w:ascii="Concorde BE Regular" w:hAnsi="Concorde BE Regular"/>
          <w:b/>
        </w:rPr>
        <w:tab/>
      </w:r>
    </w:p>
    <w:p w14:paraId="374DA4EF" w14:textId="77777777" w:rsidR="00816211" w:rsidRPr="00E6204C" w:rsidRDefault="00816211" w:rsidP="00816211">
      <w:pPr>
        <w:rPr>
          <w:b/>
          <w:sz w:val="22"/>
        </w:rPr>
      </w:pPr>
      <w:r w:rsidRPr="00E6204C">
        <w:rPr>
          <w:b/>
          <w:sz w:val="22"/>
        </w:rPr>
        <w:t>NOTAT</w:t>
      </w:r>
    </w:p>
    <w:p w14:paraId="38BD4449" w14:textId="77777777" w:rsidR="00816211" w:rsidRPr="00E6204C" w:rsidRDefault="00816211" w:rsidP="00816211">
      <w:pPr>
        <w:ind w:right="-149"/>
        <w:rPr>
          <w:b/>
        </w:rPr>
      </w:pPr>
    </w:p>
    <w:tbl>
      <w:tblPr>
        <w:tblW w:w="8928" w:type="dxa"/>
        <w:tblLayout w:type="fixed"/>
        <w:tblLook w:val="01E0" w:firstRow="1" w:lastRow="1" w:firstColumn="1" w:lastColumn="1" w:noHBand="0" w:noVBand="0"/>
      </w:tblPr>
      <w:tblGrid>
        <w:gridCol w:w="2088"/>
        <w:gridCol w:w="360"/>
        <w:gridCol w:w="1440"/>
        <w:gridCol w:w="1080"/>
        <w:gridCol w:w="1620"/>
        <w:gridCol w:w="2340"/>
      </w:tblGrid>
      <w:tr w:rsidR="00816211" w:rsidRPr="00E6204C" w14:paraId="2269F63D" w14:textId="77777777" w:rsidTr="00E6204C">
        <w:trPr>
          <w:trHeight w:val="454"/>
        </w:trPr>
        <w:tc>
          <w:tcPr>
            <w:tcW w:w="2088" w:type="dxa"/>
            <w:tcBorders>
              <w:top w:val="single" w:sz="4" w:space="0" w:color="auto"/>
            </w:tcBorders>
          </w:tcPr>
          <w:p w14:paraId="4FF167BB" w14:textId="77777777" w:rsidR="00816211" w:rsidRPr="00E6204C" w:rsidRDefault="00816211" w:rsidP="00E6204C">
            <w:pPr>
              <w:rPr>
                <w:b/>
                <w:sz w:val="32"/>
                <w:vertAlign w:val="superscript"/>
              </w:rPr>
            </w:pPr>
            <w:r w:rsidRPr="00E6204C">
              <w:rPr>
                <w:b/>
                <w:sz w:val="32"/>
                <w:vertAlign w:val="superscript"/>
              </w:rPr>
              <w:t>Til: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</w:tcBorders>
          </w:tcPr>
          <w:p w14:paraId="7B254826" w14:textId="77777777" w:rsidR="00816211" w:rsidRPr="00E6204C" w:rsidRDefault="00816211" w:rsidP="00E6204C">
            <w:r w:rsidRPr="00E6204C">
              <w:t>Fakultetsstyret</w:t>
            </w:r>
          </w:p>
          <w:p w14:paraId="604DC420" w14:textId="77777777" w:rsidR="00816211" w:rsidRPr="00E6204C" w:rsidRDefault="00816211" w:rsidP="00E6204C">
            <w:pPr>
              <w:rPr>
                <w:sz w:val="20"/>
              </w:rPr>
            </w:pPr>
          </w:p>
        </w:tc>
      </w:tr>
      <w:tr w:rsidR="00816211" w:rsidRPr="00E6204C" w14:paraId="77B0C0C9" w14:textId="77777777" w:rsidTr="00E6204C">
        <w:trPr>
          <w:trHeight w:val="454"/>
        </w:trPr>
        <w:tc>
          <w:tcPr>
            <w:tcW w:w="2088" w:type="dxa"/>
            <w:tcBorders>
              <w:top w:val="single" w:sz="4" w:space="0" w:color="auto"/>
            </w:tcBorders>
          </w:tcPr>
          <w:p w14:paraId="56184A3D" w14:textId="77777777" w:rsidR="00816211" w:rsidRPr="00E6204C" w:rsidRDefault="00816211" w:rsidP="00E6204C">
            <w:pPr>
              <w:rPr>
                <w:b/>
                <w:sz w:val="32"/>
                <w:vertAlign w:val="superscript"/>
              </w:rPr>
            </w:pPr>
            <w:r w:rsidRPr="00E6204C">
              <w:rPr>
                <w:b/>
                <w:sz w:val="32"/>
                <w:vertAlign w:val="superscript"/>
              </w:rPr>
              <w:t>Fra: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</w:tcBorders>
          </w:tcPr>
          <w:p w14:paraId="7CE4FC52" w14:textId="77777777" w:rsidR="00816211" w:rsidRPr="00E6204C" w:rsidRDefault="00816211" w:rsidP="00E6204C">
            <w:r w:rsidRPr="00E6204C">
              <w:t>Fakultetsdirektøren</w:t>
            </w:r>
          </w:p>
        </w:tc>
      </w:tr>
      <w:tr w:rsidR="00816211" w:rsidRPr="00E6204C" w14:paraId="76D0100C" w14:textId="77777777" w:rsidTr="00E6204C">
        <w:trPr>
          <w:trHeight w:val="454"/>
        </w:trPr>
        <w:tc>
          <w:tcPr>
            <w:tcW w:w="2088" w:type="dxa"/>
            <w:tcBorders>
              <w:top w:val="single" w:sz="4" w:space="0" w:color="auto"/>
            </w:tcBorders>
          </w:tcPr>
          <w:p w14:paraId="52E0C78B" w14:textId="77777777" w:rsidR="00816211" w:rsidRPr="00E6204C" w:rsidRDefault="00816211" w:rsidP="00E6204C">
            <w:pPr>
              <w:rPr>
                <w:b/>
                <w:sz w:val="32"/>
                <w:vertAlign w:val="superscript"/>
              </w:rPr>
            </w:pPr>
            <w:r w:rsidRPr="00E6204C">
              <w:rPr>
                <w:b/>
                <w:sz w:val="32"/>
                <w:vertAlign w:val="superscript"/>
              </w:rPr>
              <w:t>Kopi: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</w:tcBorders>
          </w:tcPr>
          <w:p w14:paraId="14540853" w14:textId="77777777" w:rsidR="00816211" w:rsidRPr="00E6204C" w:rsidRDefault="00523AB4" w:rsidP="00E6204C">
            <w:pPr>
              <w:rPr>
                <w:b/>
              </w:rPr>
            </w:pPr>
            <w:r>
              <w:t xml:space="preserve">Vararepresentantene, instituttene, </w:t>
            </w:r>
            <w:proofErr w:type="spellStart"/>
            <w:proofErr w:type="gramStart"/>
            <w:r>
              <w:t>f</w:t>
            </w:r>
            <w:r w:rsidR="00816211" w:rsidRPr="00E6204C">
              <w:t>ak.adm.ledelse</w:t>
            </w:r>
            <w:proofErr w:type="spellEnd"/>
            <w:proofErr w:type="gramEnd"/>
          </w:p>
        </w:tc>
      </w:tr>
      <w:tr w:rsidR="00816211" w:rsidRPr="00E6204C" w14:paraId="159F9995" w14:textId="77777777" w:rsidTr="00E6204C">
        <w:trPr>
          <w:trHeight w:val="454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27048988" w14:textId="77777777" w:rsidR="00816211" w:rsidRPr="00E6204C" w:rsidRDefault="00816211" w:rsidP="00E6204C">
            <w:pPr>
              <w:rPr>
                <w:sz w:val="32"/>
              </w:rPr>
            </w:pPr>
            <w:r w:rsidRPr="00E6204C">
              <w:rPr>
                <w:b/>
                <w:sz w:val="32"/>
                <w:vertAlign w:val="superscript"/>
              </w:rPr>
              <w:t>Gjelder:</w:t>
            </w:r>
            <w:r w:rsidRPr="00E6204C">
              <w:rPr>
                <w:sz w:val="32"/>
                <w:vertAlign w:val="superscript"/>
              </w:rPr>
              <w:t xml:space="preserve"> 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41CF2E8" w14:textId="62AA368B" w:rsidR="00816211" w:rsidRPr="008944E2" w:rsidRDefault="00964743" w:rsidP="00682132">
            <w:pPr>
              <w:rPr>
                <w:caps/>
              </w:rPr>
            </w:pPr>
            <w:r>
              <w:rPr>
                <w:caps/>
              </w:rPr>
              <w:t>oPPNEVNING AV VALGSTYRE</w:t>
            </w:r>
          </w:p>
        </w:tc>
      </w:tr>
      <w:tr w:rsidR="00816211" w:rsidRPr="00E6204C" w14:paraId="0AA51B74" w14:textId="77777777" w:rsidTr="00E6204C">
        <w:trPr>
          <w:trHeight w:val="454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26D3A0CD" w14:textId="77777777" w:rsidR="00816211" w:rsidRPr="00E6204C" w:rsidRDefault="00816211" w:rsidP="00E6204C">
            <w:pPr>
              <w:rPr>
                <w:sz w:val="32"/>
              </w:rPr>
            </w:pPr>
            <w:r w:rsidRPr="00E6204C">
              <w:rPr>
                <w:b/>
                <w:sz w:val="32"/>
                <w:vertAlign w:val="superscript"/>
              </w:rPr>
              <w:t>Møte:</w:t>
            </w:r>
            <w:r w:rsidRPr="00E6204C">
              <w:rPr>
                <w:sz w:val="32"/>
                <w:vertAlign w:val="superscript"/>
              </w:rPr>
              <w:t xml:space="preserve"> 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FCCB0BE" w14:textId="77777777" w:rsidR="00816211" w:rsidRPr="00E6204C" w:rsidRDefault="00816211" w:rsidP="00836260">
            <w:pPr>
              <w:rPr>
                <w:caps/>
              </w:rPr>
            </w:pPr>
            <w:r w:rsidRPr="00E6204C">
              <w:rPr>
                <w:b/>
                <w:caps/>
              </w:rPr>
              <w:t>Møte i</w:t>
            </w:r>
            <w:r w:rsidR="00E6204C">
              <w:rPr>
                <w:b/>
                <w:caps/>
              </w:rPr>
              <w:t xml:space="preserve"> fakultet</w:t>
            </w:r>
            <w:r w:rsidR="009C2BF1">
              <w:rPr>
                <w:b/>
                <w:caps/>
              </w:rPr>
              <w:t>S</w:t>
            </w:r>
            <w:r w:rsidR="00E6204C">
              <w:rPr>
                <w:b/>
                <w:caps/>
              </w:rPr>
              <w:t xml:space="preserve">styret </w:t>
            </w:r>
          </w:p>
        </w:tc>
      </w:tr>
      <w:tr w:rsidR="00816211" w:rsidRPr="00E6204C" w14:paraId="58FE6756" w14:textId="77777777" w:rsidTr="00E6204C">
        <w:trPr>
          <w:trHeight w:val="454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7B1AEDFB" w14:textId="77777777" w:rsidR="00816211" w:rsidRPr="00E6204C" w:rsidRDefault="00816211" w:rsidP="00E6204C">
            <w:pPr>
              <w:rPr>
                <w:b/>
                <w:sz w:val="32"/>
                <w:vertAlign w:val="superscript"/>
              </w:rPr>
            </w:pPr>
            <w:r w:rsidRPr="00E6204C">
              <w:rPr>
                <w:b/>
                <w:sz w:val="32"/>
                <w:vertAlign w:val="superscript"/>
              </w:rPr>
              <w:t>Saksbehandler: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328A2E7" w14:textId="28C1B42C" w:rsidR="00816211" w:rsidRPr="009C2BF1" w:rsidRDefault="00964743" w:rsidP="00E62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Leif E. Jensen</w:t>
            </w:r>
          </w:p>
        </w:tc>
      </w:tr>
      <w:tr w:rsidR="00AE5AF4" w:rsidRPr="00E6204C" w14:paraId="083BB08D" w14:textId="77777777" w:rsidTr="00AE5AF4">
        <w:trPr>
          <w:trHeight w:val="125"/>
        </w:trPr>
        <w:tc>
          <w:tcPr>
            <w:tcW w:w="24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CF2BE7" w14:textId="0A68FB82" w:rsidR="00AE5AF4" w:rsidRPr="00BA372A" w:rsidRDefault="00AE5AF4" w:rsidP="005866E9">
            <w:pPr>
              <w:tabs>
                <w:tab w:val="right" w:pos="2232"/>
              </w:tabs>
              <w:rPr>
                <w:sz w:val="22"/>
                <w:szCs w:val="22"/>
              </w:rPr>
            </w:pPr>
            <w:r w:rsidRPr="00E6204C">
              <w:rPr>
                <w:b/>
                <w:sz w:val="32"/>
                <w:vertAlign w:val="superscript"/>
              </w:rPr>
              <w:t>Dato:</w:t>
            </w:r>
            <w:r w:rsidR="00964743">
              <w:rPr>
                <w:b/>
                <w:sz w:val="32"/>
                <w:vertAlign w:val="superscript"/>
              </w:rPr>
              <w:t xml:space="preserve"> </w:t>
            </w:r>
            <w:r w:rsidR="00836D56">
              <w:rPr>
                <w:b/>
                <w:sz w:val="32"/>
                <w:vertAlign w:val="superscript"/>
              </w:rPr>
              <w:t>11</w:t>
            </w:r>
            <w:r w:rsidR="0076114E">
              <w:rPr>
                <w:b/>
                <w:sz w:val="32"/>
                <w:vertAlign w:val="superscript"/>
              </w:rPr>
              <w:t>.09.23</w:t>
            </w:r>
            <w:r w:rsidR="00A24359">
              <w:rPr>
                <w:b/>
                <w:sz w:val="32"/>
                <w:vertAlign w:val="superscript"/>
              </w:rPr>
              <w:tab/>
            </w:r>
          </w:p>
        </w:tc>
        <w:tc>
          <w:tcPr>
            <w:tcW w:w="1440" w:type="dxa"/>
          </w:tcPr>
          <w:p w14:paraId="50D418B4" w14:textId="77777777" w:rsidR="00AE5AF4" w:rsidRPr="00E6204C" w:rsidRDefault="00AE5AF4" w:rsidP="00E6204C">
            <w:pPr>
              <w:rPr>
                <w:sz w:val="32"/>
              </w:rPr>
            </w:pPr>
            <w:r w:rsidRPr="00E6204C">
              <w:rPr>
                <w:b/>
                <w:sz w:val="32"/>
                <w:vertAlign w:val="superscript"/>
              </w:rPr>
              <w:t>Signatur: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3C49EC8" w14:textId="77777777" w:rsidR="00AE5AF4" w:rsidRPr="00A24359" w:rsidRDefault="00AE5AF4" w:rsidP="00E6204C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90C665A" w14:textId="77777777" w:rsidR="00AE5AF4" w:rsidRPr="00E6204C" w:rsidRDefault="00AE5AF4" w:rsidP="00E6204C">
            <w:pPr>
              <w:rPr>
                <w:sz w:val="32"/>
              </w:rPr>
            </w:pPr>
            <w:r w:rsidRPr="00E6204C">
              <w:rPr>
                <w:b/>
                <w:sz w:val="32"/>
                <w:vertAlign w:val="superscript"/>
              </w:rPr>
              <w:t>Saksnummer: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4BBF62BC" w14:textId="77777777" w:rsidR="00AE5AF4" w:rsidRPr="00E6204C" w:rsidRDefault="00AE5AF4" w:rsidP="00816211">
            <w:pPr>
              <w:rPr>
                <w:sz w:val="20"/>
                <w:szCs w:val="20"/>
              </w:rPr>
            </w:pPr>
          </w:p>
        </w:tc>
      </w:tr>
      <w:tr w:rsidR="00816211" w:rsidRPr="00E6204C" w14:paraId="5FE85E15" w14:textId="77777777" w:rsidTr="00E6204C">
        <w:trPr>
          <w:cantSplit/>
          <w:trHeight w:val="125"/>
        </w:trPr>
        <w:tc>
          <w:tcPr>
            <w:tcW w:w="89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4F0B410" w14:textId="77777777" w:rsidR="002378D1" w:rsidRDefault="002378D1" w:rsidP="00706CA9"/>
          <w:p w14:paraId="079450B1" w14:textId="699BF7B2" w:rsidR="00E73361" w:rsidRPr="00BA372A" w:rsidRDefault="007866C8" w:rsidP="00783416">
            <w:r>
              <w:t>VEDTAKSSAK</w:t>
            </w:r>
          </w:p>
        </w:tc>
      </w:tr>
    </w:tbl>
    <w:p w14:paraId="706E25EA" w14:textId="77777777" w:rsidR="00DA093D" w:rsidRDefault="00DA093D" w:rsidP="00DA093D">
      <w:pPr>
        <w:rPr>
          <w:rFonts w:ascii="Concorde BE Regular" w:hAnsi="Concorde BE Regular"/>
          <w:sz w:val="20"/>
          <w:szCs w:val="20"/>
        </w:rPr>
      </w:pPr>
    </w:p>
    <w:p w14:paraId="28D246B4" w14:textId="13535E84" w:rsidR="00FB07ED" w:rsidRDefault="00FB07ED" w:rsidP="00FB07ED">
      <w:pPr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>Det odontologiske fakultet skal de neste årene avholde valg av dekan, medlemmer til</w:t>
      </w:r>
      <w:r w:rsidR="00B02982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 xml:space="preserve">nytt fakultetsstyre, instituttstyrer og til verneombud/LAMU. </w:t>
      </w:r>
    </w:p>
    <w:p w14:paraId="2337A870" w14:textId="77777777" w:rsidR="00B02982" w:rsidRDefault="00B02982" w:rsidP="00FB07ED">
      <w:pPr>
        <w:autoSpaceDE w:val="0"/>
        <w:autoSpaceDN w:val="0"/>
        <w:adjustRightInd w:val="0"/>
        <w:rPr>
          <w:rFonts w:ascii="Georgia" w:hAnsi="Georgia" w:cs="Georgia"/>
        </w:rPr>
      </w:pPr>
    </w:p>
    <w:p w14:paraId="25EF347E" w14:textId="77777777" w:rsidR="00FB07ED" w:rsidRDefault="00FB07ED" w:rsidP="00FB07ED">
      <w:pPr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>Nåværende valgstyre består av følgende personer:</w:t>
      </w:r>
    </w:p>
    <w:p w14:paraId="64BD9C17" w14:textId="77777777" w:rsidR="00FB07ED" w:rsidRDefault="00FB07ED" w:rsidP="00FB07ED">
      <w:pPr>
        <w:autoSpaceDE w:val="0"/>
        <w:autoSpaceDN w:val="0"/>
        <w:adjustRightInd w:val="0"/>
        <w:rPr>
          <w:rFonts w:ascii="Georgia" w:hAnsi="Georgia" w:cs="Georgia"/>
        </w:rPr>
      </w:pPr>
    </w:p>
    <w:p w14:paraId="591A01C9" w14:textId="77777777" w:rsidR="00FB07ED" w:rsidRDefault="00FB07ED" w:rsidP="00FB07ED">
      <w:pPr>
        <w:autoSpaceDE w:val="0"/>
        <w:autoSpaceDN w:val="0"/>
        <w:adjustRightInd w:val="0"/>
      </w:pPr>
      <w:r>
        <w:t xml:space="preserve">Førsteamanuensis Frode </w:t>
      </w:r>
      <w:proofErr w:type="spellStart"/>
      <w:r>
        <w:t>Staxrud</w:t>
      </w:r>
      <w:proofErr w:type="spellEnd"/>
      <w:r>
        <w:t>, Institutt for klinisk odontologi</w:t>
      </w:r>
    </w:p>
    <w:p w14:paraId="55C35748" w14:textId="77777777" w:rsidR="00FB07ED" w:rsidRDefault="00FB07ED" w:rsidP="00FB07ED">
      <w:pPr>
        <w:autoSpaceDE w:val="0"/>
        <w:autoSpaceDN w:val="0"/>
        <w:adjustRightInd w:val="0"/>
      </w:pPr>
      <w:r>
        <w:t xml:space="preserve">Stipendiat </w:t>
      </w:r>
      <w:proofErr w:type="spellStart"/>
      <w:r>
        <w:t>Safiyye</w:t>
      </w:r>
      <w:proofErr w:type="spellEnd"/>
      <w:r>
        <w:t xml:space="preserve"> </w:t>
      </w:r>
      <w:proofErr w:type="spellStart"/>
      <w:r>
        <w:t>Suslu</w:t>
      </w:r>
      <w:proofErr w:type="spellEnd"/>
      <w:r>
        <w:t>, Institutt for klinisk odontologi</w:t>
      </w:r>
    </w:p>
    <w:p w14:paraId="41F84823" w14:textId="77777777" w:rsidR="00FB07ED" w:rsidRDefault="00FB07ED" w:rsidP="00FB07ED">
      <w:pPr>
        <w:autoSpaceDE w:val="0"/>
        <w:autoSpaceDN w:val="0"/>
        <w:adjustRightInd w:val="0"/>
      </w:pPr>
      <w:r>
        <w:t>Kontorsjef Lin M. Ullern, Institutt for oral biologi</w:t>
      </w:r>
    </w:p>
    <w:p w14:paraId="6CF43E87" w14:textId="77777777" w:rsidR="00FB07ED" w:rsidRDefault="00FB07ED" w:rsidP="00FB07ED">
      <w:pPr>
        <w:autoSpaceDE w:val="0"/>
        <w:autoSpaceDN w:val="0"/>
        <w:adjustRightInd w:val="0"/>
      </w:pPr>
      <w:r>
        <w:t>Student oppnevnes av Odontologisk studentutvalg (OSU) (per nå er det Hanne Husebø)</w:t>
      </w:r>
    </w:p>
    <w:p w14:paraId="710FBCBF" w14:textId="77777777" w:rsidR="00FB07ED" w:rsidRDefault="00FB07ED" w:rsidP="00FB07ED">
      <w:pPr>
        <w:autoSpaceDE w:val="0"/>
        <w:autoSpaceDN w:val="0"/>
        <w:adjustRightInd w:val="0"/>
      </w:pPr>
    </w:p>
    <w:p w14:paraId="03C8E766" w14:textId="77777777" w:rsidR="00FB07ED" w:rsidRDefault="00FB07ED" w:rsidP="00FB07ED">
      <w:pPr>
        <w:autoSpaceDE w:val="0"/>
        <w:autoSpaceDN w:val="0"/>
        <w:adjustRightInd w:val="0"/>
        <w:rPr>
          <w:rFonts w:ascii="Georgia" w:hAnsi="Georgia" w:cs="Georgia"/>
        </w:rPr>
      </w:pPr>
      <w:r>
        <w:t xml:space="preserve">Tre av medlemmene har sluttet. Det må derfor oppnevnes et nytt valgstyre, som vil håndtere alle kommende valg for neste to års periode. Det er fakultetsstyret som godkjenner valgstyret. </w:t>
      </w:r>
    </w:p>
    <w:p w14:paraId="4D61D8D8" w14:textId="77777777" w:rsidR="00FB07ED" w:rsidRDefault="00FB07ED" w:rsidP="00FB07ED">
      <w:pPr>
        <w:autoSpaceDE w:val="0"/>
        <w:autoSpaceDN w:val="0"/>
        <w:adjustRightInd w:val="0"/>
        <w:rPr>
          <w:rFonts w:ascii="Georgia" w:hAnsi="Georgia" w:cs="Georgia"/>
        </w:rPr>
      </w:pPr>
    </w:p>
    <w:p w14:paraId="3DC8B76D" w14:textId="77777777" w:rsidR="00FB07ED" w:rsidRDefault="00FB07ED" w:rsidP="00FB07ED">
      <w:pPr>
        <w:autoSpaceDE w:val="0"/>
        <w:autoSpaceDN w:val="0"/>
        <w:adjustRightInd w:val="0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Valgstyrets oppgaver</w:t>
      </w:r>
    </w:p>
    <w:p w14:paraId="13452869" w14:textId="394B1147" w:rsidR="00FB07ED" w:rsidRDefault="00FB07ED" w:rsidP="00FB07ED">
      <w:pPr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>For alle valg oppnevnes det valgstyre. Valgstyrene har som oppgave å sørge for at valgene</w:t>
      </w:r>
      <w:r w:rsidR="006B6244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 xml:space="preserve">blir gjennomført i henhold til reglementet. Valgstyret treffer alle </w:t>
      </w:r>
      <w:r w:rsidR="00E54C37">
        <w:rPr>
          <w:rFonts w:ascii="Georgia" w:hAnsi="Georgia" w:cs="Georgia"/>
        </w:rPr>
        <w:t>a</w:t>
      </w:r>
      <w:r>
        <w:rPr>
          <w:rFonts w:ascii="Georgia" w:hAnsi="Georgia" w:cs="Georgia"/>
        </w:rPr>
        <w:t>vgjørelser som ikke er</w:t>
      </w:r>
      <w:r w:rsidR="00E54C37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tillagt annet organ i forbindelse med valgene.</w:t>
      </w:r>
    </w:p>
    <w:p w14:paraId="5F2BF43F" w14:textId="77777777" w:rsidR="00FB07ED" w:rsidRDefault="00FB07ED" w:rsidP="00FB07ED">
      <w:pPr>
        <w:autoSpaceDE w:val="0"/>
        <w:autoSpaceDN w:val="0"/>
        <w:adjustRightInd w:val="0"/>
        <w:rPr>
          <w:rFonts w:ascii="Georgia" w:hAnsi="Georgia" w:cs="Georgia"/>
        </w:rPr>
      </w:pPr>
    </w:p>
    <w:p w14:paraId="04F494FB" w14:textId="0DF3AFD7" w:rsidR="00FB07ED" w:rsidRDefault="00FB07ED" w:rsidP="00E54C37">
      <w:pPr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>Sentrale oppgaver for valgstyrene er i samarbeid med valgsekretariatet å foreslå tidsplan</w:t>
      </w:r>
      <w:r w:rsidR="00E54C37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for valgene og frist for forslag på kandidater, motta forslag på kandidater og avgjøre om</w:t>
      </w:r>
      <w:r w:rsidR="00E54C37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disse er valgbare, å godkjenne valget og valgprotokollen og kunngjøre valgresultatet. Jf. §</w:t>
      </w:r>
      <w:r w:rsidR="00E54C37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14 i UiOs valgreglement.</w:t>
      </w:r>
    </w:p>
    <w:p w14:paraId="673625A8" w14:textId="234F8369" w:rsidR="0015040F" w:rsidRDefault="0015040F">
      <w:pPr>
        <w:rPr>
          <w:rFonts w:ascii="Georgia" w:hAnsi="Georgia" w:cs="Georgia"/>
        </w:rPr>
      </w:pPr>
      <w:r>
        <w:rPr>
          <w:rFonts w:ascii="Georgia" w:hAnsi="Georgia" w:cs="Georgia"/>
        </w:rPr>
        <w:br w:type="page"/>
      </w:r>
    </w:p>
    <w:p w14:paraId="3C7123C5" w14:textId="77777777" w:rsidR="0015040F" w:rsidRDefault="0015040F" w:rsidP="00E54C37">
      <w:pPr>
        <w:autoSpaceDE w:val="0"/>
        <w:autoSpaceDN w:val="0"/>
        <w:adjustRightInd w:val="0"/>
        <w:rPr>
          <w:rFonts w:ascii="Georgia" w:hAnsi="Georgia" w:cs="Georgia"/>
        </w:rPr>
      </w:pPr>
    </w:p>
    <w:p w14:paraId="3604144A" w14:textId="77777777" w:rsidR="00FB07ED" w:rsidRDefault="00FB07ED" w:rsidP="00FB07ED">
      <w:pPr>
        <w:autoSpaceDE w:val="0"/>
        <w:autoSpaceDN w:val="0"/>
        <w:adjustRightInd w:val="0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Sammensetning av valgstyret</w:t>
      </w:r>
    </w:p>
    <w:p w14:paraId="08FF7038" w14:textId="2D909A56" w:rsidR="00FB07ED" w:rsidRDefault="00FB07ED" w:rsidP="0015040F">
      <w:pPr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>Alle valgstyrer skal som hovedregel ha én representant for hver av gruppene fast tilsatte i</w:t>
      </w:r>
      <w:r w:rsidR="0015040F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undervisnings- og forskerstillinger (stemmerettsgruppe a, jf. § 6 nr. 1), midlertidig</w:t>
      </w:r>
      <w:r w:rsidR="00131865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tilsatte i undervisnings- og forskerstillinger (gruppe b), teknisk og administrativt tilsatte</w:t>
      </w:r>
      <w:r w:rsidR="0015040F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 xml:space="preserve">(gruppe c), og studentene (gruppe d). Fakultetsdirektør utnevner </w:t>
      </w:r>
      <w:r w:rsidR="007E0A21">
        <w:rPr>
          <w:rFonts w:ascii="Georgia" w:hAnsi="Georgia" w:cs="Georgia"/>
        </w:rPr>
        <w:t xml:space="preserve">i tillegg </w:t>
      </w:r>
      <w:r>
        <w:rPr>
          <w:rFonts w:ascii="Georgia" w:hAnsi="Georgia" w:cs="Georgia"/>
        </w:rPr>
        <w:t xml:space="preserve">et valgsekretariat </w:t>
      </w:r>
    </w:p>
    <w:p w14:paraId="4F604A17" w14:textId="77777777" w:rsidR="007E0A21" w:rsidRDefault="007E0A21" w:rsidP="0015040F">
      <w:pPr>
        <w:autoSpaceDE w:val="0"/>
        <w:autoSpaceDN w:val="0"/>
        <w:adjustRightInd w:val="0"/>
        <w:rPr>
          <w:rFonts w:ascii="Georgia" w:hAnsi="Georgia" w:cs="Georgia"/>
        </w:rPr>
      </w:pPr>
    </w:p>
    <w:p w14:paraId="78B83187" w14:textId="3D1AE230" w:rsidR="007E0A21" w:rsidRPr="00696918" w:rsidRDefault="007E0A21" w:rsidP="0015040F">
      <w:pPr>
        <w:autoSpaceDE w:val="0"/>
        <w:autoSpaceDN w:val="0"/>
        <w:adjustRightInd w:val="0"/>
        <w:rPr>
          <w:rFonts w:ascii="Georgia" w:hAnsi="Georgia" w:cs="Georgia"/>
          <w:b/>
          <w:bCs/>
        </w:rPr>
      </w:pPr>
      <w:r w:rsidRPr="00696918">
        <w:rPr>
          <w:rFonts w:ascii="Georgia" w:hAnsi="Georgia" w:cs="Georgia"/>
          <w:b/>
          <w:bCs/>
        </w:rPr>
        <w:t>Forslag til vedtak:</w:t>
      </w:r>
    </w:p>
    <w:p w14:paraId="5ACBF3EA" w14:textId="77777777" w:rsidR="007E0A21" w:rsidRDefault="007E0A21" w:rsidP="0015040F">
      <w:pPr>
        <w:autoSpaceDE w:val="0"/>
        <w:autoSpaceDN w:val="0"/>
        <w:adjustRightInd w:val="0"/>
        <w:rPr>
          <w:rFonts w:ascii="Georgia" w:hAnsi="Georgia" w:cs="Georgia"/>
        </w:rPr>
      </w:pPr>
    </w:p>
    <w:p w14:paraId="4A80BF21" w14:textId="493079B5" w:rsidR="00FB07ED" w:rsidRDefault="00696918" w:rsidP="00FB07ED">
      <w:pPr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>Fakultetsstyret oppnevner følgende valgstyre for periode</w:t>
      </w:r>
      <w:r w:rsidR="008D5AB2">
        <w:rPr>
          <w:rFonts w:ascii="Georgia" w:hAnsi="Georgia" w:cs="Georgia"/>
        </w:rPr>
        <w:t>n</w:t>
      </w:r>
      <w:r>
        <w:rPr>
          <w:rFonts w:ascii="Georgia" w:hAnsi="Georgia" w:cs="Georgia"/>
        </w:rPr>
        <w:t xml:space="preserve"> på to år </w:t>
      </w:r>
      <w:r w:rsidR="008D5AB2">
        <w:rPr>
          <w:rFonts w:ascii="Georgia" w:hAnsi="Georgia" w:cs="Georgia"/>
        </w:rPr>
        <w:t xml:space="preserve">(fra </w:t>
      </w:r>
      <w:r w:rsidR="004B4E5C">
        <w:rPr>
          <w:rFonts w:ascii="Georgia" w:hAnsi="Georgia" w:cs="Georgia"/>
        </w:rPr>
        <w:t>15.9.23-30</w:t>
      </w:r>
      <w:r w:rsidR="007F1926">
        <w:rPr>
          <w:rFonts w:ascii="Georgia" w:hAnsi="Georgia" w:cs="Georgia"/>
        </w:rPr>
        <w:t>.12.24:</w:t>
      </w:r>
    </w:p>
    <w:p w14:paraId="6EACD2C5" w14:textId="416889AE" w:rsidR="007F1926" w:rsidRDefault="007F1926" w:rsidP="007F1926">
      <w:pPr>
        <w:pStyle w:val="Listeavsnitt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 xml:space="preserve">Simen Kopperud, </w:t>
      </w:r>
      <w:r w:rsidR="001C100E">
        <w:rPr>
          <w:rFonts w:ascii="Georgia" w:hAnsi="Georgia" w:cs="Georgia"/>
        </w:rPr>
        <w:t xml:space="preserve">førsteamanuensis, </w:t>
      </w:r>
      <w:r w:rsidR="00E672A1">
        <w:rPr>
          <w:rFonts w:ascii="Georgia" w:hAnsi="Georgia" w:cs="Georgia"/>
        </w:rPr>
        <w:t>IKO</w:t>
      </w:r>
    </w:p>
    <w:p w14:paraId="7C12AB7D" w14:textId="1F67BA51" w:rsidR="00E672A1" w:rsidRDefault="00E672A1" w:rsidP="007F1926">
      <w:pPr>
        <w:pStyle w:val="Listeavsnitt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>Pernille Karlsen, kontorsjef, IOB</w:t>
      </w:r>
    </w:p>
    <w:p w14:paraId="2560588F" w14:textId="03B4F0F7" w:rsidR="003148D7" w:rsidRPr="00836D56" w:rsidRDefault="00131865" w:rsidP="007F1926">
      <w:pPr>
        <w:pStyle w:val="Listeavsnitt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Georgia"/>
        </w:rPr>
      </w:pPr>
      <w:r w:rsidRPr="00836D56">
        <w:rPr>
          <w:rFonts w:ascii="Georgia" w:hAnsi="Georgia" w:cs="Georgia"/>
        </w:rPr>
        <w:t>Repr</w:t>
      </w:r>
      <w:r w:rsidR="00833CB5" w:rsidRPr="00836D56">
        <w:rPr>
          <w:rFonts w:ascii="Georgia" w:hAnsi="Georgia" w:cs="Georgia"/>
        </w:rPr>
        <w:t>e</w:t>
      </w:r>
      <w:r w:rsidRPr="00836D56">
        <w:rPr>
          <w:rFonts w:ascii="Georgia" w:hAnsi="Georgia" w:cs="Georgia"/>
        </w:rPr>
        <w:t xml:space="preserve">sentant for midlertidig tilsatte i </w:t>
      </w:r>
      <w:r w:rsidR="00833CB5" w:rsidRPr="00836D56">
        <w:rPr>
          <w:rFonts w:ascii="Georgia" w:hAnsi="Georgia" w:cs="Georgia"/>
        </w:rPr>
        <w:t>undervisnings- og forskerstillinger</w:t>
      </w:r>
    </w:p>
    <w:p w14:paraId="29AA4A54" w14:textId="682C09CA" w:rsidR="00E672A1" w:rsidRPr="00871A7B" w:rsidRDefault="00C61259" w:rsidP="007F1926">
      <w:pPr>
        <w:pStyle w:val="Listeavsnitt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Georgia"/>
        </w:rPr>
      </w:pPr>
      <w:r>
        <w:t>Son Lam Pham, student</w:t>
      </w:r>
    </w:p>
    <w:p w14:paraId="78921DB9" w14:textId="58784184" w:rsidR="00871A7B" w:rsidRDefault="001C030B" w:rsidP="00871A7B">
      <w:pPr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>Fakultet</w:t>
      </w:r>
      <w:r w:rsidR="00BD7AA4">
        <w:rPr>
          <w:rFonts w:ascii="Georgia" w:hAnsi="Georgia" w:cs="Georgia"/>
        </w:rPr>
        <w:t>s</w:t>
      </w:r>
      <w:r>
        <w:rPr>
          <w:rFonts w:ascii="Georgia" w:hAnsi="Georgia" w:cs="Georgia"/>
        </w:rPr>
        <w:t xml:space="preserve">direktøren </w:t>
      </w:r>
      <w:r w:rsidR="00B6570B">
        <w:rPr>
          <w:rFonts w:ascii="Georgia" w:hAnsi="Georgia" w:cs="Georgia"/>
        </w:rPr>
        <w:t>gis</w:t>
      </w:r>
      <w:r>
        <w:rPr>
          <w:rFonts w:ascii="Georgia" w:hAnsi="Georgia" w:cs="Georgia"/>
        </w:rPr>
        <w:t xml:space="preserve"> fullmakt til å nominere en representant for</w:t>
      </w:r>
      <w:r w:rsidR="00DC2160">
        <w:rPr>
          <w:rFonts w:ascii="Georgia" w:hAnsi="Georgia" w:cs="Georgia"/>
        </w:rPr>
        <w:t xml:space="preserve"> de midlertidig tilsatte.</w:t>
      </w:r>
    </w:p>
    <w:p w14:paraId="76E7E803" w14:textId="77777777" w:rsidR="00871A7B" w:rsidRDefault="00871A7B" w:rsidP="00871A7B">
      <w:pPr>
        <w:autoSpaceDE w:val="0"/>
        <w:autoSpaceDN w:val="0"/>
        <w:adjustRightInd w:val="0"/>
        <w:rPr>
          <w:rFonts w:ascii="Georgia" w:hAnsi="Georgia" w:cs="Georgia"/>
        </w:rPr>
      </w:pPr>
    </w:p>
    <w:p w14:paraId="1966F29D" w14:textId="77777777" w:rsidR="00871A7B" w:rsidRDefault="00871A7B" w:rsidP="00871A7B">
      <w:pPr>
        <w:autoSpaceDE w:val="0"/>
        <w:autoSpaceDN w:val="0"/>
        <w:adjustRightInd w:val="0"/>
        <w:rPr>
          <w:rFonts w:ascii="Georgia" w:hAnsi="Georgia" w:cs="Georgia"/>
        </w:rPr>
      </w:pPr>
    </w:p>
    <w:p w14:paraId="5C8277CC" w14:textId="4613FA58" w:rsidR="00871A7B" w:rsidRDefault="00871A7B" w:rsidP="00871A7B">
      <w:pPr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>Med vennlig hilsen</w:t>
      </w:r>
    </w:p>
    <w:p w14:paraId="1E438E56" w14:textId="77777777" w:rsidR="00871A7B" w:rsidRDefault="00871A7B" w:rsidP="00871A7B">
      <w:pPr>
        <w:autoSpaceDE w:val="0"/>
        <w:autoSpaceDN w:val="0"/>
        <w:adjustRightInd w:val="0"/>
        <w:rPr>
          <w:rFonts w:ascii="Georgia" w:hAnsi="Georgia" w:cs="Georgia"/>
        </w:rPr>
      </w:pPr>
    </w:p>
    <w:p w14:paraId="571C438C" w14:textId="77777777" w:rsidR="00871A7B" w:rsidRDefault="00871A7B" w:rsidP="00871A7B">
      <w:pPr>
        <w:autoSpaceDE w:val="0"/>
        <w:autoSpaceDN w:val="0"/>
        <w:adjustRightInd w:val="0"/>
        <w:rPr>
          <w:rFonts w:ascii="Georgia" w:hAnsi="Georgia" w:cs="Georgia"/>
        </w:rPr>
      </w:pPr>
    </w:p>
    <w:p w14:paraId="3B24089D" w14:textId="45B80925" w:rsidR="00871A7B" w:rsidRDefault="009355FF" w:rsidP="00871A7B">
      <w:pPr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>Karen Marie Ulshagen</w:t>
      </w:r>
    </w:p>
    <w:p w14:paraId="0118E49D" w14:textId="16C3477C" w:rsidR="009355FF" w:rsidRPr="00871A7B" w:rsidRDefault="009355FF" w:rsidP="00871A7B">
      <w:pPr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>Fakultetsdirektør</w:t>
      </w:r>
    </w:p>
    <w:p w14:paraId="203D7F71" w14:textId="77777777" w:rsidR="00FB07ED" w:rsidRDefault="00FB07ED" w:rsidP="00FB07ED">
      <w:pPr>
        <w:rPr>
          <w:rFonts w:ascii="Georgia" w:hAnsi="Georgia" w:cs="Georgia"/>
        </w:rPr>
      </w:pPr>
    </w:p>
    <w:p w14:paraId="1113FADB" w14:textId="77777777" w:rsidR="00FB07ED" w:rsidRDefault="00FB07ED" w:rsidP="00DA093D">
      <w:pPr>
        <w:rPr>
          <w:rFonts w:ascii="Concorde BE Regular" w:hAnsi="Concorde BE Regular"/>
          <w:sz w:val="20"/>
          <w:szCs w:val="20"/>
        </w:rPr>
      </w:pPr>
    </w:p>
    <w:p w14:paraId="727F343A" w14:textId="77777777" w:rsidR="000E092E" w:rsidRDefault="000E092E" w:rsidP="00DA093D">
      <w:pPr>
        <w:rPr>
          <w:rFonts w:ascii="Concorde BE Regular" w:hAnsi="Concorde BE Regular"/>
          <w:sz w:val="20"/>
          <w:szCs w:val="20"/>
        </w:rPr>
      </w:pPr>
    </w:p>
    <w:p w14:paraId="442C5F7E" w14:textId="77777777" w:rsidR="000E092E" w:rsidRDefault="000E092E" w:rsidP="00DA093D">
      <w:pPr>
        <w:rPr>
          <w:rFonts w:ascii="Concorde BE Regular" w:hAnsi="Concorde BE Regular"/>
          <w:sz w:val="20"/>
          <w:szCs w:val="20"/>
        </w:rPr>
      </w:pPr>
    </w:p>
    <w:p w14:paraId="54168DD6" w14:textId="67B75E34" w:rsidR="000E092E" w:rsidRDefault="000E092E" w:rsidP="00DA093D">
      <w:pPr>
        <w:rPr>
          <w:rFonts w:ascii="Concorde BE Regular" w:hAnsi="Concorde BE Regular"/>
          <w:sz w:val="20"/>
          <w:szCs w:val="20"/>
        </w:rPr>
      </w:pPr>
    </w:p>
    <w:sectPr w:rsidR="000E092E" w:rsidSect="00E30F64">
      <w:headerReference w:type="default" r:id="rId8"/>
      <w:footerReference w:type="default" r:id="rId9"/>
      <w:pgSz w:w="12240" w:h="15840"/>
      <w:pgMar w:top="955" w:right="1800" w:bottom="179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E5689" w14:textId="77777777" w:rsidR="00A24359" w:rsidRDefault="00A24359">
      <w:r>
        <w:separator/>
      </w:r>
    </w:p>
  </w:endnote>
  <w:endnote w:type="continuationSeparator" w:id="0">
    <w:p w14:paraId="46E755DD" w14:textId="77777777" w:rsidR="00A24359" w:rsidRDefault="00A2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corde BE Regular">
    <w:altName w:val="Kartik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164"/>
      <w:gridCol w:w="2172"/>
      <w:gridCol w:w="2157"/>
      <w:gridCol w:w="2147"/>
    </w:tblGrid>
    <w:tr w:rsidR="00A24359" w14:paraId="14F85334" w14:textId="77777777" w:rsidTr="00BA60A4">
      <w:tc>
        <w:tcPr>
          <w:tcW w:w="2214" w:type="dxa"/>
        </w:tcPr>
        <w:p w14:paraId="237EFDDA" w14:textId="77777777" w:rsidR="00A24359" w:rsidRPr="00BA60A4" w:rsidRDefault="00A24359">
          <w:pPr>
            <w:pStyle w:val="Bunntekst"/>
            <w:rPr>
              <w:sz w:val="16"/>
              <w:szCs w:val="16"/>
            </w:rPr>
          </w:pPr>
          <w:r w:rsidRPr="00BA60A4">
            <w:rPr>
              <w:sz w:val="16"/>
              <w:szCs w:val="16"/>
            </w:rPr>
            <w:t>Postadresse:</w:t>
          </w:r>
        </w:p>
        <w:p w14:paraId="59DD4F2A" w14:textId="77777777" w:rsidR="00A24359" w:rsidRPr="00BA60A4" w:rsidRDefault="00A24359">
          <w:pPr>
            <w:pStyle w:val="Bunntekst"/>
            <w:rPr>
              <w:sz w:val="16"/>
              <w:szCs w:val="16"/>
            </w:rPr>
          </w:pPr>
          <w:r w:rsidRPr="00BA60A4">
            <w:rPr>
              <w:sz w:val="16"/>
              <w:szCs w:val="16"/>
            </w:rPr>
            <w:t>P</w:t>
          </w:r>
          <w:r>
            <w:rPr>
              <w:sz w:val="16"/>
              <w:szCs w:val="16"/>
            </w:rPr>
            <w:t>ostboks</w:t>
          </w:r>
          <w:r w:rsidRPr="00BA60A4">
            <w:rPr>
              <w:sz w:val="16"/>
              <w:szCs w:val="16"/>
            </w:rPr>
            <w:t xml:space="preserve"> 1142 Blindern</w:t>
          </w:r>
        </w:p>
        <w:p w14:paraId="1A32D63A" w14:textId="77777777" w:rsidR="00A24359" w:rsidRPr="00BA60A4" w:rsidRDefault="00A24359">
          <w:pPr>
            <w:pStyle w:val="Bunntekst"/>
            <w:rPr>
              <w:sz w:val="16"/>
              <w:szCs w:val="16"/>
            </w:rPr>
          </w:pPr>
          <w:r w:rsidRPr="00BA60A4">
            <w:rPr>
              <w:sz w:val="16"/>
              <w:szCs w:val="16"/>
            </w:rPr>
            <w:t>0317 Oslo</w:t>
          </w:r>
        </w:p>
      </w:tc>
      <w:tc>
        <w:tcPr>
          <w:tcW w:w="2214" w:type="dxa"/>
        </w:tcPr>
        <w:p w14:paraId="2B512BFD" w14:textId="77777777" w:rsidR="00A24359" w:rsidRPr="00BA60A4" w:rsidRDefault="00A24359">
          <w:pPr>
            <w:pStyle w:val="Bunntekst"/>
            <w:rPr>
              <w:sz w:val="16"/>
              <w:szCs w:val="16"/>
            </w:rPr>
          </w:pPr>
          <w:r w:rsidRPr="00BA60A4">
            <w:rPr>
              <w:sz w:val="16"/>
              <w:szCs w:val="16"/>
            </w:rPr>
            <w:t>Besøksadresse:</w:t>
          </w:r>
        </w:p>
        <w:p w14:paraId="6411563C" w14:textId="77777777" w:rsidR="00A24359" w:rsidRPr="00BA60A4" w:rsidRDefault="00A24359">
          <w:pPr>
            <w:pStyle w:val="Bunntekst"/>
            <w:rPr>
              <w:sz w:val="16"/>
              <w:szCs w:val="16"/>
            </w:rPr>
          </w:pPr>
          <w:r w:rsidRPr="00BA60A4">
            <w:rPr>
              <w:sz w:val="16"/>
              <w:szCs w:val="16"/>
            </w:rPr>
            <w:t>Geitmyrsveien 69/71</w:t>
          </w:r>
        </w:p>
        <w:p w14:paraId="08262706" w14:textId="77777777" w:rsidR="00A24359" w:rsidRPr="00BA60A4" w:rsidRDefault="00A24359">
          <w:pPr>
            <w:pStyle w:val="Bunntekst"/>
            <w:rPr>
              <w:sz w:val="16"/>
              <w:szCs w:val="16"/>
            </w:rPr>
          </w:pPr>
          <w:r w:rsidRPr="00BA60A4">
            <w:rPr>
              <w:sz w:val="16"/>
              <w:szCs w:val="16"/>
            </w:rPr>
            <w:t>0455 Oslo</w:t>
          </w:r>
        </w:p>
      </w:tc>
      <w:tc>
        <w:tcPr>
          <w:tcW w:w="2214" w:type="dxa"/>
        </w:tcPr>
        <w:p w14:paraId="3AB3C1E2" w14:textId="77777777" w:rsidR="00A24359" w:rsidRPr="00BA60A4" w:rsidRDefault="00A24359">
          <w:pPr>
            <w:pStyle w:val="Bunntekst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22 8520 00</w:t>
          </w:r>
        </w:p>
        <w:p w14:paraId="1D21D77E" w14:textId="77777777" w:rsidR="00A24359" w:rsidRPr="00BA60A4" w:rsidRDefault="00A24359">
          <w:pPr>
            <w:pStyle w:val="Bunntekst"/>
            <w:rPr>
              <w:sz w:val="16"/>
              <w:szCs w:val="16"/>
            </w:rPr>
          </w:pPr>
          <w:r w:rsidRPr="00BA60A4">
            <w:rPr>
              <w:sz w:val="16"/>
              <w:szCs w:val="16"/>
            </w:rPr>
            <w:t>Telefaks: 22</w:t>
          </w:r>
          <w:r>
            <w:rPr>
              <w:sz w:val="16"/>
              <w:szCs w:val="16"/>
            </w:rPr>
            <w:t xml:space="preserve"> 85</w:t>
          </w:r>
          <w:r w:rsidRPr="00BA60A4">
            <w:rPr>
              <w:sz w:val="16"/>
              <w:szCs w:val="16"/>
            </w:rPr>
            <w:t>23 32</w:t>
          </w:r>
        </w:p>
      </w:tc>
      <w:tc>
        <w:tcPr>
          <w:tcW w:w="2214" w:type="dxa"/>
        </w:tcPr>
        <w:p w14:paraId="3654AED4" w14:textId="77777777" w:rsidR="00A24359" w:rsidRPr="00BA60A4" w:rsidRDefault="00A24359" w:rsidP="00BA60A4">
          <w:pPr>
            <w:pStyle w:val="Bunntekst"/>
            <w:jc w:val="right"/>
            <w:rPr>
              <w:rStyle w:val="Sidetall"/>
              <w:sz w:val="16"/>
              <w:szCs w:val="16"/>
            </w:rPr>
          </w:pPr>
          <w:r w:rsidRPr="00BA60A4">
            <w:rPr>
              <w:rStyle w:val="Sidetall"/>
              <w:sz w:val="16"/>
              <w:szCs w:val="16"/>
            </w:rPr>
            <w:fldChar w:fldCharType="begin"/>
          </w:r>
          <w:r w:rsidRPr="00BA60A4">
            <w:rPr>
              <w:rStyle w:val="Sidetall"/>
              <w:sz w:val="16"/>
              <w:szCs w:val="16"/>
            </w:rPr>
            <w:instrText xml:space="preserve"> PAGE </w:instrText>
          </w:r>
          <w:r w:rsidRPr="00BA60A4">
            <w:rPr>
              <w:rStyle w:val="Sidetall"/>
              <w:sz w:val="16"/>
              <w:szCs w:val="16"/>
            </w:rPr>
            <w:fldChar w:fldCharType="separate"/>
          </w:r>
          <w:r w:rsidR="005866E9">
            <w:rPr>
              <w:rStyle w:val="Sidetall"/>
              <w:noProof/>
              <w:sz w:val="16"/>
              <w:szCs w:val="16"/>
            </w:rPr>
            <w:t>1</w:t>
          </w:r>
          <w:r w:rsidRPr="00BA60A4">
            <w:rPr>
              <w:rStyle w:val="Sidetall"/>
              <w:sz w:val="16"/>
              <w:szCs w:val="16"/>
            </w:rPr>
            <w:fldChar w:fldCharType="end"/>
          </w:r>
          <w:r w:rsidRPr="00BA60A4">
            <w:rPr>
              <w:rStyle w:val="Sidetall"/>
              <w:sz w:val="16"/>
              <w:szCs w:val="16"/>
            </w:rPr>
            <w:t xml:space="preserve"> av </w:t>
          </w:r>
          <w:r w:rsidRPr="00BA60A4">
            <w:rPr>
              <w:rStyle w:val="Sidetall"/>
              <w:sz w:val="16"/>
              <w:szCs w:val="16"/>
            </w:rPr>
            <w:fldChar w:fldCharType="begin"/>
          </w:r>
          <w:r w:rsidRPr="00BA60A4">
            <w:rPr>
              <w:rStyle w:val="Sidetall"/>
              <w:sz w:val="16"/>
              <w:szCs w:val="16"/>
            </w:rPr>
            <w:instrText xml:space="preserve"> NUMPAGES </w:instrText>
          </w:r>
          <w:r w:rsidRPr="00BA60A4">
            <w:rPr>
              <w:rStyle w:val="Sidetall"/>
              <w:sz w:val="16"/>
              <w:szCs w:val="16"/>
            </w:rPr>
            <w:fldChar w:fldCharType="separate"/>
          </w:r>
          <w:r w:rsidR="005866E9">
            <w:rPr>
              <w:rStyle w:val="Sidetall"/>
              <w:noProof/>
              <w:sz w:val="16"/>
              <w:szCs w:val="16"/>
            </w:rPr>
            <w:t>1</w:t>
          </w:r>
          <w:r w:rsidRPr="00BA60A4">
            <w:rPr>
              <w:rStyle w:val="Sidetall"/>
              <w:sz w:val="16"/>
              <w:szCs w:val="16"/>
            </w:rPr>
            <w:fldChar w:fldCharType="end"/>
          </w:r>
        </w:p>
        <w:p w14:paraId="69C3BB60" w14:textId="77777777" w:rsidR="00A24359" w:rsidRPr="00BA60A4" w:rsidRDefault="00A24359" w:rsidP="00836260">
          <w:pPr>
            <w:pStyle w:val="Bunntekst"/>
            <w:jc w:val="right"/>
            <w:rPr>
              <w:sz w:val="16"/>
              <w:szCs w:val="16"/>
            </w:rPr>
          </w:pPr>
          <w:r w:rsidRPr="00BA60A4">
            <w:rPr>
              <w:sz w:val="16"/>
              <w:szCs w:val="16"/>
            </w:rPr>
            <w:fldChar w:fldCharType="begin"/>
          </w:r>
          <w:r w:rsidRPr="00BA60A4">
            <w:rPr>
              <w:sz w:val="16"/>
              <w:szCs w:val="16"/>
            </w:rPr>
            <w:instrText xml:space="preserve"> FILENAME </w:instrText>
          </w:r>
          <w:r w:rsidRPr="00BA60A4">
            <w:rPr>
              <w:sz w:val="16"/>
              <w:szCs w:val="16"/>
            </w:rPr>
            <w:fldChar w:fldCharType="separate"/>
          </w:r>
          <w:r w:rsidR="0079138E">
            <w:rPr>
              <w:noProof/>
              <w:sz w:val="16"/>
              <w:szCs w:val="16"/>
            </w:rPr>
            <w:t>.docx</w:t>
          </w:r>
          <w:r w:rsidRPr="00BA60A4">
            <w:rPr>
              <w:sz w:val="16"/>
              <w:szCs w:val="16"/>
            </w:rPr>
            <w:fldChar w:fldCharType="end"/>
          </w:r>
        </w:p>
      </w:tc>
    </w:tr>
  </w:tbl>
  <w:p w14:paraId="159CB900" w14:textId="77777777" w:rsidR="00A24359" w:rsidRDefault="00A2435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17D7D" w14:textId="77777777" w:rsidR="00A24359" w:rsidRDefault="00A24359">
      <w:r>
        <w:separator/>
      </w:r>
    </w:p>
  </w:footnote>
  <w:footnote w:type="continuationSeparator" w:id="0">
    <w:p w14:paraId="2B4B9829" w14:textId="77777777" w:rsidR="00A24359" w:rsidRDefault="00A24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284" w:type="dxa"/>
      <w:tblLook w:val="01E0" w:firstRow="1" w:lastRow="1" w:firstColumn="1" w:lastColumn="1" w:noHBand="0" w:noVBand="0"/>
    </w:tblPr>
    <w:tblGrid>
      <w:gridCol w:w="6516"/>
      <w:gridCol w:w="3437"/>
      <w:gridCol w:w="3331"/>
    </w:tblGrid>
    <w:tr w:rsidR="00A24359" w:rsidRPr="00BA60A4" w14:paraId="2514C727" w14:textId="77777777" w:rsidTr="00816211">
      <w:tc>
        <w:tcPr>
          <w:tcW w:w="4428" w:type="dxa"/>
        </w:tcPr>
        <w:p w14:paraId="2DBB1504" w14:textId="77777777" w:rsidR="00A24359" w:rsidRPr="00731498" w:rsidRDefault="00A24359" w:rsidP="00E6204C">
          <w:pPr>
            <w:pStyle w:val="Topptekst"/>
            <w:rPr>
              <w:rFonts w:ascii="Concorde BE Regular" w:hAnsi="Concorde BE Regular"/>
              <w:b/>
              <w:sz w:val="20"/>
              <w:szCs w:val="20"/>
            </w:rPr>
          </w:pPr>
          <w:r>
            <w:rPr>
              <w:noProof/>
              <w:lang w:eastAsia="nb-NO"/>
            </w:rPr>
            <w:drawing>
              <wp:inline distT="0" distB="0" distL="0" distR="0" wp14:anchorId="3801FB90" wp14:editId="3F1C8D1E">
                <wp:extent cx="3997960" cy="266065"/>
                <wp:effectExtent l="0" t="0" r="2540" b="635"/>
                <wp:docPr id="2" name="Picture 1" descr="C:\Users\leifej\AppData\Local\Microsoft\Windows\Temporary Internet Files\Content.Word\UiO_Odontologiske_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ifej\AppData\Local\Microsoft\Windows\Temporary Internet Files\Content.Word\UiO_Odontologiske_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796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8" w:type="dxa"/>
        </w:tcPr>
        <w:p w14:paraId="7D21F74B" w14:textId="77777777" w:rsidR="00A24359" w:rsidRPr="00723D98" w:rsidRDefault="00A24359" w:rsidP="005866E9">
          <w:pPr>
            <w:pStyle w:val="Topptekst"/>
            <w:rPr>
              <w:b/>
              <w:sz w:val="20"/>
              <w:szCs w:val="20"/>
              <w:lang w:val="nn-NO"/>
            </w:rPr>
          </w:pPr>
          <w:r>
            <w:rPr>
              <w:rFonts w:ascii="Concorde BE Regular" w:hAnsi="Concorde BE Regular"/>
              <w:b/>
              <w:sz w:val="20"/>
              <w:szCs w:val="20"/>
              <w:lang w:val="nn-NO"/>
            </w:rPr>
            <w:t xml:space="preserve">                   </w:t>
          </w:r>
          <w:r w:rsidRPr="00723D98">
            <w:rPr>
              <w:b/>
              <w:sz w:val="20"/>
              <w:szCs w:val="20"/>
              <w:lang w:val="nn-NO"/>
            </w:rPr>
            <w:t xml:space="preserve">FS-SAK </w:t>
          </w:r>
        </w:p>
      </w:tc>
      <w:tc>
        <w:tcPr>
          <w:tcW w:w="4428" w:type="dxa"/>
        </w:tcPr>
        <w:p w14:paraId="1B18E4F8" w14:textId="77777777" w:rsidR="00A24359" w:rsidRPr="00BA60A4" w:rsidRDefault="00A24359" w:rsidP="00BA60A4">
          <w:pPr>
            <w:pStyle w:val="Topptekst"/>
            <w:jc w:val="right"/>
            <w:rPr>
              <w:rFonts w:ascii="Concorde BE Regular" w:hAnsi="Concorde BE Regular"/>
              <w:b/>
              <w:sz w:val="22"/>
              <w:szCs w:val="22"/>
            </w:rPr>
          </w:pPr>
          <w:r>
            <w:rPr>
              <w:rFonts w:ascii="Concorde BE Regular" w:hAnsi="Concorde BE Regular"/>
              <w:b/>
              <w:sz w:val="22"/>
              <w:szCs w:val="22"/>
            </w:rPr>
            <w:t xml:space="preserve">   </w:t>
          </w:r>
        </w:p>
      </w:tc>
    </w:tr>
  </w:tbl>
  <w:p w14:paraId="2928DA77" w14:textId="77777777" w:rsidR="00A24359" w:rsidRPr="004450AE" w:rsidRDefault="00A24359" w:rsidP="004450AE">
    <w:pPr>
      <w:pStyle w:val="Topptekst"/>
      <w:jc w:val="right"/>
      <w:rPr>
        <w:rFonts w:ascii="Concorde BE Regular" w:hAnsi="Concorde BE Regular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D83"/>
    <w:multiLevelType w:val="hybridMultilevel"/>
    <w:tmpl w:val="38DE0FFC"/>
    <w:lvl w:ilvl="0" w:tplc="8DE0544C">
      <w:start w:val="9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24110"/>
    <w:multiLevelType w:val="hybridMultilevel"/>
    <w:tmpl w:val="2F0C4F12"/>
    <w:lvl w:ilvl="0" w:tplc="D5ACDF74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Gill Sans MT" w:hint="default"/>
        <w:b/>
        <w:sz w:val="28"/>
        <w:szCs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13D44"/>
    <w:multiLevelType w:val="hybridMultilevel"/>
    <w:tmpl w:val="4920A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981DAA"/>
    <w:multiLevelType w:val="hybridMultilevel"/>
    <w:tmpl w:val="4F4CB0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FAE2C1D"/>
    <w:multiLevelType w:val="hybridMultilevel"/>
    <w:tmpl w:val="1C3A2FC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DE7E5D"/>
    <w:multiLevelType w:val="hybridMultilevel"/>
    <w:tmpl w:val="2DB289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57745F"/>
    <w:multiLevelType w:val="hybridMultilevel"/>
    <w:tmpl w:val="592EC3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660A3"/>
    <w:multiLevelType w:val="hybridMultilevel"/>
    <w:tmpl w:val="2F484B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6494E"/>
    <w:multiLevelType w:val="hybridMultilevel"/>
    <w:tmpl w:val="13527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A12E2"/>
    <w:multiLevelType w:val="hybridMultilevel"/>
    <w:tmpl w:val="512A2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70144"/>
    <w:multiLevelType w:val="hybridMultilevel"/>
    <w:tmpl w:val="6D8C22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1F4673"/>
    <w:multiLevelType w:val="hybridMultilevel"/>
    <w:tmpl w:val="F4249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9E62A4"/>
    <w:multiLevelType w:val="multilevel"/>
    <w:tmpl w:val="DDF2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3209663">
    <w:abstractNumId w:val="8"/>
  </w:num>
  <w:num w:numId="2" w16cid:durableId="1239436499">
    <w:abstractNumId w:val="12"/>
  </w:num>
  <w:num w:numId="3" w16cid:durableId="1564945541">
    <w:abstractNumId w:val="9"/>
  </w:num>
  <w:num w:numId="4" w16cid:durableId="1755278288">
    <w:abstractNumId w:val="2"/>
  </w:num>
  <w:num w:numId="5" w16cid:durableId="210114483">
    <w:abstractNumId w:val="11"/>
  </w:num>
  <w:num w:numId="6" w16cid:durableId="691807178">
    <w:abstractNumId w:val="10"/>
  </w:num>
  <w:num w:numId="7" w16cid:durableId="2103213220">
    <w:abstractNumId w:val="3"/>
  </w:num>
  <w:num w:numId="8" w16cid:durableId="203565806">
    <w:abstractNumId w:val="5"/>
  </w:num>
  <w:num w:numId="9" w16cid:durableId="1856922640">
    <w:abstractNumId w:val="4"/>
  </w:num>
  <w:num w:numId="10" w16cid:durableId="1489706223">
    <w:abstractNumId w:val="6"/>
  </w:num>
  <w:num w:numId="11" w16cid:durableId="839584078">
    <w:abstractNumId w:val="0"/>
  </w:num>
  <w:num w:numId="12" w16cid:durableId="1086728676">
    <w:abstractNumId w:val="1"/>
  </w:num>
  <w:num w:numId="13" w16cid:durableId="18326734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34"/>
    <w:rsid w:val="00026E8A"/>
    <w:rsid w:val="00027AED"/>
    <w:rsid w:val="000978E6"/>
    <w:rsid w:val="00097BB5"/>
    <w:rsid w:val="000A5B91"/>
    <w:rsid w:val="000C1FB7"/>
    <w:rsid w:val="000D5A25"/>
    <w:rsid w:val="000E092E"/>
    <w:rsid w:val="000E43DD"/>
    <w:rsid w:val="000F12C7"/>
    <w:rsid w:val="001228C8"/>
    <w:rsid w:val="00126C75"/>
    <w:rsid w:val="00131865"/>
    <w:rsid w:val="001464A2"/>
    <w:rsid w:val="0015040F"/>
    <w:rsid w:val="00191A4F"/>
    <w:rsid w:val="001C030B"/>
    <w:rsid w:val="001C100E"/>
    <w:rsid w:val="001C61A4"/>
    <w:rsid w:val="00215EAE"/>
    <w:rsid w:val="00222C3A"/>
    <w:rsid w:val="00236718"/>
    <w:rsid w:val="00237236"/>
    <w:rsid w:val="002378D1"/>
    <w:rsid w:val="00242E7C"/>
    <w:rsid w:val="00260D98"/>
    <w:rsid w:val="002765BB"/>
    <w:rsid w:val="002C6837"/>
    <w:rsid w:val="002D789F"/>
    <w:rsid w:val="003148D7"/>
    <w:rsid w:val="003235DF"/>
    <w:rsid w:val="00343435"/>
    <w:rsid w:val="0034414A"/>
    <w:rsid w:val="00390057"/>
    <w:rsid w:val="00395774"/>
    <w:rsid w:val="00395EC0"/>
    <w:rsid w:val="003C62FC"/>
    <w:rsid w:val="003D3161"/>
    <w:rsid w:val="003D43FE"/>
    <w:rsid w:val="00407DE0"/>
    <w:rsid w:val="00411187"/>
    <w:rsid w:val="004313BC"/>
    <w:rsid w:val="004450AE"/>
    <w:rsid w:val="00450767"/>
    <w:rsid w:val="0045216E"/>
    <w:rsid w:val="00490ABF"/>
    <w:rsid w:val="004A5AC8"/>
    <w:rsid w:val="004A6E2D"/>
    <w:rsid w:val="004B388D"/>
    <w:rsid w:val="004B4E5C"/>
    <w:rsid w:val="004C0B5F"/>
    <w:rsid w:val="004C3E09"/>
    <w:rsid w:val="004C730A"/>
    <w:rsid w:val="00510FAE"/>
    <w:rsid w:val="00515DEA"/>
    <w:rsid w:val="00523AB4"/>
    <w:rsid w:val="00537075"/>
    <w:rsid w:val="00570761"/>
    <w:rsid w:val="00575F53"/>
    <w:rsid w:val="005866E9"/>
    <w:rsid w:val="0059442C"/>
    <w:rsid w:val="005A0589"/>
    <w:rsid w:val="005A1B49"/>
    <w:rsid w:val="005B39C5"/>
    <w:rsid w:val="005D0171"/>
    <w:rsid w:val="005D1C52"/>
    <w:rsid w:val="005F395E"/>
    <w:rsid w:val="005F3E7B"/>
    <w:rsid w:val="00615FF7"/>
    <w:rsid w:val="006229EC"/>
    <w:rsid w:val="006710E4"/>
    <w:rsid w:val="00680957"/>
    <w:rsid w:val="00682132"/>
    <w:rsid w:val="00684C65"/>
    <w:rsid w:val="00690B55"/>
    <w:rsid w:val="00696918"/>
    <w:rsid w:val="00696EB6"/>
    <w:rsid w:val="00696F6D"/>
    <w:rsid w:val="006B6244"/>
    <w:rsid w:val="006F2E7E"/>
    <w:rsid w:val="006F5B9A"/>
    <w:rsid w:val="00706CA9"/>
    <w:rsid w:val="007070FF"/>
    <w:rsid w:val="00723D98"/>
    <w:rsid w:val="0076114E"/>
    <w:rsid w:val="00783416"/>
    <w:rsid w:val="007866C8"/>
    <w:rsid w:val="00787C67"/>
    <w:rsid w:val="0079138E"/>
    <w:rsid w:val="007B21FF"/>
    <w:rsid w:val="007E0A21"/>
    <w:rsid w:val="007F1926"/>
    <w:rsid w:val="00800E35"/>
    <w:rsid w:val="00816211"/>
    <w:rsid w:val="00820CA5"/>
    <w:rsid w:val="00833CB5"/>
    <w:rsid w:val="00836260"/>
    <w:rsid w:val="00836D56"/>
    <w:rsid w:val="0084103F"/>
    <w:rsid w:val="00843023"/>
    <w:rsid w:val="00845596"/>
    <w:rsid w:val="0085375D"/>
    <w:rsid w:val="00871A7B"/>
    <w:rsid w:val="008759C7"/>
    <w:rsid w:val="008944E2"/>
    <w:rsid w:val="008A7C1A"/>
    <w:rsid w:val="008B797C"/>
    <w:rsid w:val="008D5AB2"/>
    <w:rsid w:val="009076E2"/>
    <w:rsid w:val="009355FF"/>
    <w:rsid w:val="00946226"/>
    <w:rsid w:val="00964743"/>
    <w:rsid w:val="00964DD1"/>
    <w:rsid w:val="00970F9B"/>
    <w:rsid w:val="00994492"/>
    <w:rsid w:val="009A1AA6"/>
    <w:rsid w:val="009B3818"/>
    <w:rsid w:val="009C2BF1"/>
    <w:rsid w:val="009E2CF7"/>
    <w:rsid w:val="009E7E3B"/>
    <w:rsid w:val="009F6E8F"/>
    <w:rsid w:val="00A117C1"/>
    <w:rsid w:val="00A24359"/>
    <w:rsid w:val="00A428C5"/>
    <w:rsid w:val="00A66657"/>
    <w:rsid w:val="00A70FE3"/>
    <w:rsid w:val="00A713E9"/>
    <w:rsid w:val="00A747C7"/>
    <w:rsid w:val="00A82F39"/>
    <w:rsid w:val="00AA0AA3"/>
    <w:rsid w:val="00AA5B4D"/>
    <w:rsid w:val="00AB2FA4"/>
    <w:rsid w:val="00AD5EF8"/>
    <w:rsid w:val="00AE5AF4"/>
    <w:rsid w:val="00B02982"/>
    <w:rsid w:val="00B05B18"/>
    <w:rsid w:val="00B5458E"/>
    <w:rsid w:val="00B6570B"/>
    <w:rsid w:val="00B71897"/>
    <w:rsid w:val="00BA372A"/>
    <w:rsid w:val="00BA60A4"/>
    <w:rsid w:val="00BC6DA1"/>
    <w:rsid w:val="00BD7AA4"/>
    <w:rsid w:val="00BF283A"/>
    <w:rsid w:val="00C27920"/>
    <w:rsid w:val="00C36360"/>
    <w:rsid w:val="00C440CD"/>
    <w:rsid w:val="00C51B28"/>
    <w:rsid w:val="00C553BA"/>
    <w:rsid w:val="00C605BB"/>
    <w:rsid w:val="00C61259"/>
    <w:rsid w:val="00C933D6"/>
    <w:rsid w:val="00CA6708"/>
    <w:rsid w:val="00CD331D"/>
    <w:rsid w:val="00CE0F78"/>
    <w:rsid w:val="00D15001"/>
    <w:rsid w:val="00D51C21"/>
    <w:rsid w:val="00D544DC"/>
    <w:rsid w:val="00DA044E"/>
    <w:rsid w:val="00DA093D"/>
    <w:rsid w:val="00DA497D"/>
    <w:rsid w:val="00DB3C34"/>
    <w:rsid w:val="00DB46C9"/>
    <w:rsid w:val="00DC2160"/>
    <w:rsid w:val="00E158FB"/>
    <w:rsid w:val="00E21D97"/>
    <w:rsid w:val="00E30F64"/>
    <w:rsid w:val="00E54C37"/>
    <w:rsid w:val="00E6204C"/>
    <w:rsid w:val="00E672A1"/>
    <w:rsid w:val="00E73361"/>
    <w:rsid w:val="00E914D5"/>
    <w:rsid w:val="00E97286"/>
    <w:rsid w:val="00EC038F"/>
    <w:rsid w:val="00EE6278"/>
    <w:rsid w:val="00F16127"/>
    <w:rsid w:val="00F6000E"/>
    <w:rsid w:val="00F93D4A"/>
    <w:rsid w:val="00FB07ED"/>
    <w:rsid w:val="00FB6F48"/>
    <w:rsid w:val="00F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578E36E4"/>
  <w15:docId w15:val="{BA346561-5970-41EF-9F1B-4E83BF6B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6DA1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0E4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4450AE"/>
    <w:pPr>
      <w:tabs>
        <w:tab w:val="center" w:pos="4320"/>
        <w:tab w:val="right" w:pos="8640"/>
      </w:tabs>
    </w:pPr>
  </w:style>
  <w:style w:type="paragraph" w:styleId="Indeks1">
    <w:name w:val="index 1"/>
    <w:basedOn w:val="Normal"/>
    <w:next w:val="Normal"/>
    <w:autoRedefine/>
    <w:semiHidden/>
    <w:rsid w:val="001C61A4"/>
    <w:pPr>
      <w:ind w:left="240" w:hanging="240"/>
    </w:pPr>
  </w:style>
  <w:style w:type="paragraph" w:styleId="Bunntekst">
    <w:name w:val="footer"/>
    <w:basedOn w:val="Normal"/>
    <w:rsid w:val="004450AE"/>
    <w:pPr>
      <w:tabs>
        <w:tab w:val="center" w:pos="4320"/>
        <w:tab w:val="right" w:pos="8640"/>
      </w:tabs>
    </w:pPr>
  </w:style>
  <w:style w:type="paragraph" w:styleId="Bobletekst">
    <w:name w:val="Balloon Text"/>
    <w:basedOn w:val="Normal"/>
    <w:semiHidden/>
    <w:rsid w:val="00964DD1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D51C21"/>
  </w:style>
  <w:style w:type="paragraph" w:styleId="Listeavsnitt">
    <w:name w:val="List Paragraph"/>
    <w:basedOn w:val="Normal"/>
    <w:uiPriority w:val="34"/>
    <w:qFormat/>
    <w:rsid w:val="00816211"/>
    <w:pPr>
      <w:ind w:left="720"/>
      <w:contextualSpacing/>
    </w:pPr>
  </w:style>
  <w:style w:type="character" w:customStyle="1" w:styleId="TopptekstTegn">
    <w:name w:val="Topptekst Tegn"/>
    <w:basedOn w:val="Standardskriftforavsnitt"/>
    <w:link w:val="Topptekst"/>
    <w:rsid w:val="00816211"/>
    <w:rPr>
      <w:sz w:val="24"/>
      <w:szCs w:val="24"/>
      <w:lang w:eastAsia="en-US"/>
    </w:rPr>
  </w:style>
  <w:style w:type="paragraph" w:styleId="Rentekst">
    <w:name w:val="Plain Text"/>
    <w:basedOn w:val="Normal"/>
    <w:link w:val="RentekstTegn"/>
    <w:uiPriority w:val="99"/>
    <w:semiHidden/>
    <w:unhideWhenUsed/>
    <w:rsid w:val="00E73361"/>
    <w:rPr>
      <w:rFonts w:ascii="Calibri" w:eastAsiaTheme="minorHAnsi" w:hAnsi="Calibri" w:cstheme="minorBidi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73361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845596"/>
    <w:pPr>
      <w:autoSpaceDE w:val="0"/>
      <w:autoSpaceDN w:val="0"/>
      <w:adjustRightInd w:val="0"/>
    </w:pPr>
    <w:rPr>
      <w:rFonts w:ascii="Gill Sans MT" w:eastAsiaTheme="minorHAnsi" w:hAnsi="Gill Sans MT" w:cs="Gill Sans M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E9AD3-A708-4ACA-B89E-2E7B893A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300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UiO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sunnivam</dc:creator>
  <cp:lastModifiedBy>Karen Marie Ulshagen</cp:lastModifiedBy>
  <cp:revision>33</cp:revision>
  <cp:lastPrinted>2015-10-27T09:40:00Z</cp:lastPrinted>
  <dcterms:created xsi:type="dcterms:W3CDTF">2023-09-07T11:38:00Z</dcterms:created>
  <dcterms:modified xsi:type="dcterms:W3CDTF">2023-09-11T07:51:00Z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-852961862</vt:i4>
  </property>
</Properties>
</file>