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D8EF" w14:textId="194FD564" w:rsidR="00AA05FD" w:rsidRPr="00AA05FD" w:rsidRDefault="00AA05FD" w:rsidP="008A65B7">
      <w:pPr>
        <w:rPr>
          <w:rFonts w:ascii="Times New Roman" w:hAnsi="Times New Roman"/>
          <w:bCs/>
          <w:iCs/>
          <w:sz w:val="24"/>
          <w:szCs w:val="24"/>
        </w:rPr>
      </w:pPr>
      <w:r w:rsidRPr="00AA05FD">
        <w:rPr>
          <w:rFonts w:ascii="Times New Roman" w:hAnsi="Times New Roman"/>
          <w:bCs/>
          <w:iCs/>
          <w:sz w:val="24"/>
          <w:szCs w:val="24"/>
        </w:rPr>
        <w:t>Til Tjenestemannsorganisasjonene</w:t>
      </w:r>
    </w:p>
    <w:p w14:paraId="4E5EA895" w14:textId="77777777" w:rsidR="00AA05FD" w:rsidRPr="0012630B" w:rsidRDefault="00AA05FD" w:rsidP="008A65B7">
      <w:pPr>
        <w:rPr>
          <w:rFonts w:ascii="Times New Roman" w:hAnsi="Times New Roman"/>
          <w:bCs/>
          <w:iCs/>
        </w:rPr>
      </w:pPr>
    </w:p>
    <w:p w14:paraId="2FCA74D9" w14:textId="0131B0FA" w:rsidR="00AA05FD" w:rsidRPr="0012630B" w:rsidRDefault="00AA05FD" w:rsidP="00AA05FD">
      <w:pPr>
        <w:spacing w:after="0"/>
        <w:rPr>
          <w:rFonts w:ascii="Times New Roman" w:hAnsi="Times New Roman"/>
          <w:bCs/>
          <w:iCs/>
        </w:rPr>
      </w:pPr>
      <w:r w:rsidRPr="0012630B">
        <w:rPr>
          <w:rFonts w:ascii="Times New Roman" w:hAnsi="Times New Roman"/>
          <w:bCs/>
          <w:iCs/>
        </w:rPr>
        <w:t xml:space="preserve">Dato: </w:t>
      </w:r>
      <w:r w:rsidR="00FA32B2">
        <w:rPr>
          <w:rFonts w:ascii="Times New Roman" w:hAnsi="Times New Roman"/>
          <w:bCs/>
          <w:iCs/>
        </w:rPr>
        <w:t>21.04.2023</w:t>
      </w:r>
    </w:p>
    <w:p w14:paraId="45403742" w14:textId="006F12D5" w:rsidR="00AA05FD" w:rsidRPr="0012630B" w:rsidRDefault="00AA05FD" w:rsidP="00AA05FD">
      <w:pPr>
        <w:spacing w:after="0"/>
        <w:rPr>
          <w:rFonts w:ascii="Times New Roman" w:hAnsi="Times New Roman"/>
          <w:bCs/>
          <w:iCs/>
        </w:rPr>
      </w:pPr>
      <w:proofErr w:type="spellStart"/>
      <w:r w:rsidRPr="0012630B">
        <w:rPr>
          <w:rFonts w:ascii="Times New Roman" w:hAnsi="Times New Roman"/>
          <w:bCs/>
          <w:iCs/>
        </w:rPr>
        <w:t>Snr</w:t>
      </w:r>
      <w:proofErr w:type="spellEnd"/>
      <w:r w:rsidRPr="0012630B">
        <w:rPr>
          <w:rFonts w:ascii="Times New Roman" w:hAnsi="Times New Roman"/>
          <w:bCs/>
          <w:iCs/>
        </w:rPr>
        <w:t>. 2023/60</w:t>
      </w:r>
    </w:p>
    <w:p w14:paraId="3B694020" w14:textId="77777777" w:rsidR="00AA05FD" w:rsidRPr="00AA05FD" w:rsidRDefault="00AA05FD" w:rsidP="008A65B7">
      <w:pPr>
        <w:rPr>
          <w:rFonts w:ascii="Times New Roman" w:hAnsi="Times New Roman"/>
          <w:b/>
          <w:i/>
          <w:sz w:val="40"/>
          <w:szCs w:val="40"/>
        </w:rPr>
      </w:pPr>
    </w:p>
    <w:p w14:paraId="296A8DD3" w14:textId="72B3D3F9" w:rsidR="008A65B7" w:rsidRPr="00B756F9" w:rsidRDefault="00B756F9" w:rsidP="008A65B7">
      <w:pPr>
        <w:rPr>
          <w:rFonts w:ascii="Times New Roman" w:hAnsi="Times New Roman"/>
          <w:b/>
          <w:iCs/>
          <w:sz w:val="24"/>
          <w:szCs w:val="24"/>
        </w:rPr>
      </w:pPr>
      <w:r w:rsidRPr="00B756F9">
        <w:rPr>
          <w:rFonts w:ascii="Times New Roman" w:hAnsi="Times New Roman"/>
          <w:b/>
          <w:iCs/>
          <w:sz w:val="24"/>
          <w:szCs w:val="24"/>
        </w:rPr>
        <w:t xml:space="preserve">REFERAT FRA INFORMASJONS- OG DRØFTINGSMØTE 21.04.2023 </w:t>
      </w:r>
    </w:p>
    <w:p w14:paraId="19B1CEF2" w14:textId="1625D65A" w:rsidR="00AA05FD" w:rsidRPr="00B756F9" w:rsidRDefault="00B756F9" w:rsidP="0012630B">
      <w:pPr>
        <w:spacing w:after="0"/>
        <w:rPr>
          <w:rFonts w:ascii="Times New Roman" w:hAnsi="Times New Roman"/>
          <w:bCs/>
        </w:rPr>
      </w:pPr>
      <w:r w:rsidRPr="00B756F9">
        <w:rPr>
          <w:rFonts w:ascii="Times New Roman" w:hAnsi="Times New Roman"/>
          <w:bCs/>
        </w:rPr>
        <w:t>Sted: Det odontologiske fakultet</w:t>
      </w:r>
      <w:r w:rsidR="00A2283F">
        <w:rPr>
          <w:rFonts w:ascii="Times New Roman" w:hAnsi="Times New Roman"/>
          <w:bCs/>
        </w:rPr>
        <w:t>, fakultetsadministrasjonen</w:t>
      </w:r>
      <w:r w:rsidRPr="00B756F9">
        <w:rPr>
          <w:rFonts w:ascii="Times New Roman" w:hAnsi="Times New Roman"/>
          <w:bCs/>
        </w:rPr>
        <w:t xml:space="preserve"> </w:t>
      </w:r>
    </w:p>
    <w:p w14:paraId="65CA15EE" w14:textId="693B550D" w:rsidR="0012630B" w:rsidRDefault="0012630B" w:rsidP="008A65B7">
      <w:pPr>
        <w:rPr>
          <w:rFonts w:ascii="Times New Roman" w:hAnsi="Times New Roman"/>
          <w:bCs/>
        </w:rPr>
      </w:pPr>
    </w:p>
    <w:p w14:paraId="7E572E7C" w14:textId="5CEB6E73" w:rsidR="00473374" w:rsidRPr="00380A19" w:rsidRDefault="00473374" w:rsidP="00380A19">
      <w:pPr>
        <w:spacing w:after="0"/>
        <w:rPr>
          <w:rFonts w:ascii="Times New Roman" w:hAnsi="Times New Roman"/>
        </w:rPr>
      </w:pPr>
      <w:r w:rsidRPr="00380A19">
        <w:rPr>
          <w:rFonts w:ascii="Times New Roman" w:hAnsi="Times New Roman"/>
          <w:bCs/>
        </w:rPr>
        <w:t>Til stede f</w:t>
      </w:r>
      <w:r w:rsidRPr="00380A19">
        <w:rPr>
          <w:rFonts w:ascii="Times New Roman" w:hAnsi="Times New Roman"/>
        </w:rPr>
        <w:t xml:space="preserve">ra arbeidsgiversiden: studiedekan Hans Jacob Rønold, fakultetsdirektør Karen Marie Ulshagen og HR-rådgiver Astrid Sloreby (sekretær). </w:t>
      </w:r>
    </w:p>
    <w:p w14:paraId="05649B74" w14:textId="77777777" w:rsidR="00473374" w:rsidRPr="00380A19" w:rsidRDefault="00473374" w:rsidP="00380A19">
      <w:pPr>
        <w:spacing w:after="0"/>
        <w:rPr>
          <w:rFonts w:ascii="Times New Roman" w:hAnsi="Times New Roman"/>
          <w:bCs/>
        </w:rPr>
      </w:pPr>
    </w:p>
    <w:p w14:paraId="350FDD7B" w14:textId="46F05563" w:rsidR="008A65B7" w:rsidRPr="00380A19" w:rsidRDefault="008A65B7" w:rsidP="00380A19">
      <w:pPr>
        <w:spacing w:after="0"/>
        <w:rPr>
          <w:rFonts w:ascii="Times New Roman" w:hAnsi="Times New Roman"/>
          <w:bCs/>
        </w:rPr>
      </w:pPr>
      <w:r w:rsidRPr="00380A19">
        <w:rPr>
          <w:rFonts w:ascii="Times New Roman" w:hAnsi="Times New Roman"/>
          <w:bCs/>
        </w:rPr>
        <w:t>Til stede</w:t>
      </w:r>
      <w:r w:rsidR="0012630B" w:rsidRPr="00380A19">
        <w:rPr>
          <w:rFonts w:ascii="Times New Roman" w:hAnsi="Times New Roman"/>
          <w:bCs/>
        </w:rPr>
        <w:t xml:space="preserve"> fra arbeidstakersiden</w:t>
      </w:r>
      <w:r w:rsidRPr="00380A19">
        <w:rPr>
          <w:rFonts w:ascii="Times New Roman" w:hAnsi="Times New Roman"/>
          <w:bCs/>
        </w:rPr>
        <w:t>:</w:t>
      </w:r>
      <w:r w:rsidR="00A2283F" w:rsidRPr="00380A19">
        <w:rPr>
          <w:rFonts w:ascii="Times New Roman" w:hAnsi="Times New Roman"/>
          <w:bCs/>
        </w:rPr>
        <w:t xml:space="preserve"> Anne Kristin Treider (Akademikerne), Ann-Kristin Ruus (Forskerforbundet), Helvi Saltnes (NTL</w:t>
      </w:r>
      <w:r w:rsidR="00473374" w:rsidRPr="00380A19">
        <w:rPr>
          <w:rFonts w:ascii="Times New Roman" w:hAnsi="Times New Roman"/>
          <w:bCs/>
        </w:rPr>
        <w:t>-OD</w:t>
      </w:r>
      <w:r w:rsidR="00A2283F" w:rsidRPr="00380A19">
        <w:rPr>
          <w:rFonts w:ascii="Times New Roman" w:hAnsi="Times New Roman"/>
          <w:bCs/>
        </w:rPr>
        <w:t xml:space="preserve">), </w:t>
      </w:r>
      <w:r w:rsidR="00473374" w:rsidRPr="00380A19">
        <w:rPr>
          <w:rFonts w:ascii="Times New Roman" w:hAnsi="Times New Roman"/>
          <w:bCs/>
        </w:rPr>
        <w:t xml:space="preserve">Natalia Zubillaga (NTL-UiO), </w:t>
      </w:r>
      <w:r w:rsidR="00A2283F" w:rsidRPr="00380A19">
        <w:rPr>
          <w:rFonts w:ascii="Times New Roman" w:hAnsi="Times New Roman"/>
          <w:bCs/>
        </w:rPr>
        <w:t>Ariel Sevendal (Parat)</w:t>
      </w:r>
      <w:r w:rsidR="00456148" w:rsidRPr="00380A19">
        <w:rPr>
          <w:rFonts w:ascii="Times New Roman" w:hAnsi="Times New Roman"/>
          <w:bCs/>
        </w:rPr>
        <w:t>, Anne Karin Kristoffersen (</w:t>
      </w:r>
      <w:r w:rsidR="00672030" w:rsidRPr="00380A19">
        <w:rPr>
          <w:rFonts w:ascii="Times New Roman" w:hAnsi="Times New Roman"/>
          <w:bCs/>
        </w:rPr>
        <w:t>VO</w:t>
      </w:r>
      <w:r w:rsidR="00456148" w:rsidRPr="00380A19">
        <w:rPr>
          <w:rFonts w:ascii="Times New Roman" w:hAnsi="Times New Roman"/>
          <w:bCs/>
        </w:rPr>
        <w:t>)</w:t>
      </w:r>
      <w:r w:rsidR="00473374" w:rsidRPr="00380A19">
        <w:rPr>
          <w:rFonts w:ascii="Times New Roman" w:hAnsi="Times New Roman"/>
          <w:bCs/>
        </w:rPr>
        <w:t xml:space="preserve"> og</w:t>
      </w:r>
      <w:r w:rsidR="00456148" w:rsidRPr="00380A19">
        <w:rPr>
          <w:rFonts w:ascii="Times New Roman" w:hAnsi="Times New Roman"/>
          <w:bCs/>
        </w:rPr>
        <w:t xml:space="preserve"> Catherine Anne Heyward (</w:t>
      </w:r>
      <w:r w:rsidR="00672030" w:rsidRPr="00380A19">
        <w:rPr>
          <w:rFonts w:ascii="Times New Roman" w:hAnsi="Times New Roman"/>
          <w:bCs/>
        </w:rPr>
        <w:t>VO</w:t>
      </w:r>
      <w:r w:rsidR="00456148" w:rsidRPr="00380A19">
        <w:rPr>
          <w:rFonts w:ascii="Times New Roman" w:hAnsi="Times New Roman"/>
          <w:bCs/>
        </w:rPr>
        <w:t>)</w:t>
      </w:r>
      <w:r w:rsidR="00473374" w:rsidRPr="00380A19">
        <w:rPr>
          <w:rFonts w:ascii="Times New Roman" w:hAnsi="Times New Roman"/>
          <w:bCs/>
        </w:rPr>
        <w:t xml:space="preserve">. </w:t>
      </w:r>
      <w:r w:rsidR="00A2283F" w:rsidRPr="00380A19">
        <w:rPr>
          <w:rFonts w:ascii="Times New Roman" w:hAnsi="Times New Roman"/>
          <w:bCs/>
        </w:rPr>
        <w:t xml:space="preserve">  </w:t>
      </w:r>
    </w:p>
    <w:p w14:paraId="57881042" w14:textId="77777777" w:rsidR="00473374" w:rsidRPr="00380A19" w:rsidRDefault="00473374" w:rsidP="00380A19">
      <w:pPr>
        <w:spacing w:after="0"/>
        <w:rPr>
          <w:rFonts w:ascii="Times New Roman" w:hAnsi="Times New Roman"/>
          <w:bCs/>
        </w:rPr>
      </w:pPr>
    </w:p>
    <w:p w14:paraId="5C96A189" w14:textId="3D9880B6" w:rsidR="00797D34" w:rsidRPr="00380A19" w:rsidRDefault="00797D34" w:rsidP="00380A19">
      <w:pPr>
        <w:rPr>
          <w:rFonts w:ascii="Times New Roman" w:hAnsi="Times New Roman"/>
        </w:rPr>
      </w:pPr>
      <w:r w:rsidRPr="00380A19">
        <w:rPr>
          <w:rFonts w:ascii="Times New Roman" w:hAnsi="Times New Roman"/>
        </w:rPr>
        <w:t>Det var</w:t>
      </w:r>
      <w:r w:rsidR="002975F8" w:rsidRPr="00380A19">
        <w:rPr>
          <w:rFonts w:ascii="Times New Roman" w:hAnsi="Times New Roman"/>
        </w:rPr>
        <w:t xml:space="preserve"> i</w:t>
      </w:r>
      <w:r w:rsidR="00473374" w:rsidRPr="00380A19">
        <w:rPr>
          <w:rFonts w:ascii="Times New Roman" w:hAnsi="Times New Roman"/>
        </w:rPr>
        <w:t xml:space="preserve">ngen merknader til innkalling og dagsorden. </w:t>
      </w:r>
    </w:p>
    <w:p w14:paraId="08FFBD53" w14:textId="64DF10DC" w:rsidR="008A65B7" w:rsidRPr="00380A19" w:rsidRDefault="00473374" w:rsidP="00380A19">
      <w:pPr>
        <w:rPr>
          <w:rFonts w:ascii="Times New Roman" w:hAnsi="Times New Roman"/>
        </w:rPr>
      </w:pPr>
      <w:r w:rsidRPr="00380A19">
        <w:rPr>
          <w:rFonts w:ascii="Times New Roman" w:hAnsi="Times New Roman"/>
        </w:rPr>
        <w:t>Parat meldte en sak til eventuelt.</w:t>
      </w:r>
    </w:p>
    <w:p w14:paraId="4613C7AB" w14:textId="77777777" w:rsidR="008A65B7" w:rsidRPr="00380A19" w:rsidRDefault="008A65B7" w:rsidP="00380A19">
      <w:pPr>
        <w:rPr>
          <w:rFonts w:ascii="Times New Roman" w:hAnsi="Times New Roman"/>
        </w:rPr>
      </w:pPr>
    </w:p>
    <w:p w14:paraId="40193D13" w14:textId="0696A07B" w:rsidR="00AA05FD" w:rsidRPr="00380A19" w:rsidRDefault="008A65B7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 w:rsidRPr="00380A19">
        <w:rPr>
          <w:rFonts w:ascii="Times New Roman" w:hAnsi="Times New Roman" w:cs="Times New Roman"/>
          <w:b/>
          <w:szCs w:val="22"/>
          <w:lang w:val="nb-NO"/>
        </w:rPr>
        <w:t>Sak 15/23 Aktuelle saker fra ledelsen</w:t>
      </w:r>
      <w:r w:rsidR="00AA05FD" w:rsidRPr="00380A19">
        <w:rPr>
          <w:rFonts w:ascii="Times New Roman" w:hAnsi="Times New Roman" w:cs="Times New Roman"/>
          <w:b/>
          <w:szCs w:val="22"/>
          <w:lang w:val="nb-NO"/>
        </w:rPr>
        <w:t xml:space="preserve"> </w:t>
      </w:r>
      <w:r w:rsidR="005E13A6" w:rsidRPr="00380A19">
        <w:rPr>
          <w:rFonts w:ascii="Times New Roman" w:hAnsi="Times New Roman" w:cs="Times New Roman"/>
          <w:b/>
          <w:szCs w:val="22"/>
          <w:lang w:val="nb-NO"/>
        </w:rPr>
        <w:t>(</w:t>
      </w:r>
      <w:r w:rsidR="00AA05FD" w:rsidRPr="00380A19">
        <w:rPr>
          <w:rFonts w:ascii="Times New Roman" w:hAnsi="Times New Roman" w:cs="Times New Roman"/>
          <w:b/>
          <w:szCs w:val="22"/>
          <w:lang w:val="nb-NO"/>
        </w:rPr>
        <w:t>informasjon</w:t>
      </w:r>
      <w:r w:rsidR="005E13A6" w:rsidRPr="00380A19">
        <w:rPr>
          <w:rFonts w:ascii="Times New Roman" w:hAnsi="Times New Roman" w:cs="Times New Roman"/>
          <w:b/>
          <w:szCs w:val="22"/>
          <w:lang w:val="nb-NO"/>
        </w:rPr>
        <w:t>)</w:t>
      </w:r>
    </w:p>
    <w:p w14:paraId="7230484E" w14:textId="4FF501AF" w:rsidR="00797D34" w:rsidRPr="00380A19" w:rsidRDefault="00797D34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054E6DB8" w14:textId="4B41B79C" w:rsidR="00797D34" w:rsidRPr="00380A19" w:rsidRDefault="00B93831" w:rsidP="00380A1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Forskningsrådgiver informerte om </w:t>
      </w:r>
      <w:r w:rsidR="00CC143E" w:rsidRPr="00380A19">
        <w:rPr>
          <w:rFonts w:ascii="Times New Roman" w:hAnsi="Times New Roman" w:cs="Times New Roman"/>
          <w:bCs/>
          <w:szCs w:val="22"/>
          <w:lang w:val="nb-NO"/>
        </w:rPr>
        <w:t xml:space="preserve">rutiner for oppfølging av </w:t>
      </w:r>
      <w:proofErr w:type="spellStart"/>
      <w:r w:rsidR="00CC143E" w:rsidRPr="00380A19">
        <w:rPr>
          <w:rFonts w:ascii="Times New Roman" w:hAnsi="Times New Roman" w:cs="Times New Roman"/>
          <w:bCs/>
          <w:szCs w:val="22"/>
          <w:lang w:val="nb-NO"/>
        </w:rPr>
        <w:t>phd</w:t>
      </w:r>
      <w:proofErr w:type="spellEnd"/>
      <w:r w:rsidR="00CC143E" w:rsidRPr="00380A19">
        <w:rPr>
          <w:rFonts w:ascii="Times New Roman" w:hAnsi="Times New Roman" w:cs="Times New Roman"/>
          <w:bCs/>
          <w:szCs w:val="22"/>
          <w:lang w:val="nb-NO"/>
        </w:rPr>
        <w:t>-kandidater</w:t>
      </w:r>
      <w:r w:rsidR="009D2353" w:rsidRPr="00380A19">
        <w:rPr>
          <w:rFonts w:ascii="Times New Roman" w:hAnsi="Times New Roman" w:cs="Times New Roman"/>
          <w:bCs/>
          <w:szCs w:val="22"/>
          <w:lang w:val="nb-NO"/>
        </w:rPr>
        <w:t xml:space="preserve"> og innføring av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progress </w:t>
      </w:r>
      <w:proofErr w:type="spellStart"/>
      <w:r w:rsidRPr="00380A19">
        <w:rPr>
          <w:rFonts w:ascii="Times New Roman" w:hAnsi="Times New Roman" w:cs="Times New Roman"/>
          <w:bCs/>
          <w:szCs w:val="22"/>
          <w:lang w:val="nb-NO"/>
        </w:rPr>
        <w:t>meetings</w:t>
      </w:r>
      <w:proofErr w:type="spellEnd"/>
      <w:r w:rsidR="009D2353" w:rsidRPr="00380A19">
        <w:rPr>
          <w:rFonts w:ascii="Times New Roman" w:hAnsi="Times New Roman" w:cs="Times New Roman"/>
          <w:bCs/>
          <w:szCs w:val="22"/>
          <w:lang w:val="nb-NO"/>
        </w:rPr>
        <w:t>.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  <w:r w:rsidR="00683A6B" w:rsidRPr="00380A19">
        <w:rPr>
          <w:rFonts w:ascii="Times New Roman" w:hAnsi="Times New Roman" w:cs="Times New Roman"/>
          <w:bCs/>
          <w:szCs w:val="22"/>
          <w:lang w:val="nb-NO"/>
        </w:rPr>
        <w:t xml:space="preserve">Det vises til vedlagte presentasjon. </w:t>
      </w:r>
    </w:p>
    <w:p w14:paraId="1D835761" w14:textId="548DDD47" w:rsidR="009D2353" w:rsidRPr="00380A19" w:rsidRDefault="00B93831" w:rsidP="00380A1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Studiedekan informerte </w:t>
      </w:r>
      <w:r w:rsidR="009D2353" w:rsidRPr="00380A19">
        <w:rPr>
          <w:rFonts w:ascii="Times New Roman" w:hAnsi="Times New Roman" w:cs="Times New Roman"/>
          <w:bCs/>
          <w:szCs w:val="22"/>
          <w:lang w:val="nb-NO"/>
        </w:rPr>
        <w:t xml:space="preserve">kort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>om i</w:t>
      </w:r>
      <w:r w:rsidR="009D2353" w:rsidRPr="00380A19">
        <w:rPr>
          <w:rFonts w:ascii="Times New Roman" w:hAnsi="Times New Roman" w:cs="Times New Roman"/>
          <w:bCs/>
          <w:szCs w:val="22"/>
          <w:lang w:val="nb-NO"/>
        </w:rPr>
        <w:t xml:space="preserve">mplementeringen av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OPUS og status i prosjektet. </w:t>
      </w:r>
      <w:r w:rsidR="009D2353"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</w:p>
    <w:p w14:paraId="670D91E7" w14:textId="733C4B13" w:rsidR="00B93831" w:rsidRPr="00380A19" w:rsidRDefault="009D2353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ab/>
        <w:t>NTL</w:t>
      </w:r>
      <w:r w:rsidR="002A36DF" w:rsidRPr="00380A19">
        <w:rPr>
          <w:rFonts w:ascii="Times New Roman" w:hAnsi="Times New Roman" w:cs="Times New Roman"/>
          <w:bCs/>
          <w:szCs w:val="22"/>
          <w:lang w:val="nb-NO"/>
        </w:rPr>
        <w:t>s lokale representant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bemerket at det ikke avsatt tid til opplæring, og av denne grunn får </w:t>
      </w:r>
      <w:r w:rsidR="002A36DF" w:rsidRPr="00380A19">
        <w:rPr>
          <w:rFonts w:ascii="Times New Roman" w:hAnsi="Times New Roman" w:cs="Times New Roman"/>
          <w:bCs/>
          <w:szCs w:val="22"/>
          <w:lang w:val="nb-NO"/>
        </w:rPr>
        <w:t xml:space="preserve">hun </w:t>
      </w:r>
      <w:r w:rsidR="002A36DF" w:rsidRPr="00380A19">
        <w:rPr>
          <w:rFonts w:ascii="Times New Roman" w:hAnsi="Times New Roman" w:cs="Times New Roman"/>
          <w:bCs/>
          <w:szCs w:val="22"/>
          <w:lang w:val="nb-NO"/>
        </w:rPr>
        <w:tab/>
        <w:t>ikke d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eltatt på alle kursdagene. Det ble også stilt spørsmål ved om man kan legge inn </w:t>
      </w:r>
      <w:proofErr w:type="spellStart"/>
      <w:r w:rsidRPr="00380A19">
        <w:rPr>
          <w:rFonts w:ascii="Times New Roman" w:hAnsi="Times New Roman" w:cs="Times New Roman"/>
          <w:bCs/>
          <w:szCs w:val="22"/>
          <w:lang w:val="nb-NO"/>
        </w:rPr>
        <w:t>phd</w:t>
      </w:r>
      <w:proofErr w:type="spellEnd"/>
      <w:r w:rsidRPr="00380A19">
        <w:rPr>
          <w:rFonts w:ascii="Times New Roman" w:hAnsi="Times New Roman" w:cs="Times New Roman"/>
          <w:bCs/>
          <w:szCs w:val="22"/>
          <w:lang w:val="nb-NO"/>
        </w:rPr>
        <w:t>-</w:t>
      </w:r>
      <w:r w:rsidRPr="00380A19">
        <w:rPr>
          <w:rFonts w:ascii="Times New Roman" w:hAnsi="Times New Roman" w:cs="Times New Roman"/>
          <w:bCs/>
          <w:szCs w:val="22"/>
          <w:lang w:val="nb-NO"/>
        </w:rPr>
        <w:tab/>
        <w:t>dokumenter i OP</w:t>
      </w:r>
      <w:r w:rsidR="00A77C0B" w:rsidRPr="00380A19">
        <w:rPr>
          <w:rFonts w:ascii="Times New Roman" w:hAnsi="Times New Roman" w:cs="Times New Roman"/>
          <w:bCs/>
          <w:szCs w:val="22"/>
          <w:lang w:val="nb-NO"/>
        </w:rPr>
        <w:t>U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S slik man har gjort i </w:t>
      </w:r>
      <w:proofErr w:type="spellStart"/>
      <w:r w:rsidRPr="00380A19">
        <w:rPr>
          <w:rFonts w:ascii="Times New Roman" w:hAnsi="Times New Roman" w:cs="Times New Roman"/>
          <w:bCs/>
          <w:szCs w:val="22"/>
          <w:lang w:val="nb-NO"/>
        </w:rPr>
        <w:t>Salud</w:t>
      </w:r>
      <w:proofErr w:type="spellEnd"/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. </w:t>
      </w:r>
    </w:p>
    <w:p w14:paraId="195CACF1" w14:textId="3B0C8902" w:rsidR="00A77C0B" w:rsidRPr="00380A19" w:rsidRDefault="00A77C0B" w:rsidP="00380A19">
      <w:pPr>
        <w:pStyle w:val="PlainTex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Studiedekan informerte om nye timeplaner for klinisk og teoretisk undervisning. Akademikerne stilte spørsmål ved om arbeidsgiver har snakket med instruktørtannlegene i denne sammenheng. Arbeidsgiver </w:t>
      </w:r>
      <w:r w:rsidR="00683A6B" w:rsidRPr="00380A19">
        <w:rPr>
          <w:rFonts w:ascii="Times New Roman" w:hAnsi="Times New Roman" w:cs="Times New Roman"/>
          <w:bCs/>
          <w:szCs w:val="22"/>
          <w:lang w:val="nb-NO"/>
        </w:rPr>
        <w:t>er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enig i at man må ha en god dialog med denne gruppen. </w:t>
      </w:r>
    </w:p>
    <w:p w14:paraId="7942ED10" w14:textId="77777777" w:rsidR="00A77C0B" w:rsidRPr="00380A19" w:rsidRDefault="00A77C0B" w:rsidP="00380A19">
      <w:pPr>
        <w:pStyle w:val="PlainTex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>Fakultetsdirektør orienterte om ansettelsen av klinikkleder.</w:t>
      </w:r>
    </w:p>
    <w:p w14:paraId="3F2B7CC8" w14:textId="464AECD8" w:rsidR="00A77C0B" w:rsidRPr="00380A19" w:rsidRDefault="009D3235" w:rsidP="00380A19">
      <w:pPr>
        <w:pStyle w:val="PlainTex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>Fra høsten vil OD ha et fokus på læringsmiljøet. Studenter opplever å si ifra om ting som er utilfredsstillende uten at det blir fulgt opp. Det er også flere som vegrer seg for å bruke si-fra-systemet. Det vil bli gjennomført en anonym spørreundersøkelse for å kartlegge dette.</w:t>
      </w:r>
      <w:r w:rsidR="00A77C0B" w:rsidRPr="00380A19">
        <w:rPr>
          <w:rFonts w:ascii="Times New Roman" w:hAnsi="Times New Roman" w:cs="Times New Roman"/>
          <w:bCs/>
          <w:szCs w:val="22"/>
          <w:lang w:val="nb-NO"/>
        </w:rPr>
        <w:tab/>
        <w:t xml:space="preserve"> </w:t>
      </w:r>
    </w:p>
    <w:p w14:paraId="4256DFEF" w14:textId="77777777" w:rsidR="009D2353" w:rsidRPr="00380A19" w:rsidRDefault="009D2353" w:rsidP="00380A19">
      <w:pPr>
        <w:pStyle w:val="PlainText"/>
        <w:spacing w:line="276" w:lineRule="auto"/>
        <w:ind w:left="720"/>
        <w:rPr>
          <w:rFonts w:ascii="Times New Roman" w:hAnsi="Times New Roman" w:cs="Times New Roman"/>
          <w:b/>
          <w:szCs w:val="22"/>
          <w:lang w:val="nb-NO"/>
        </w:rPr>
      </w:pPr>
    </w:p>
    <w:p w14:paraId="3F815E68" w14:textId="77777777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1BAB98EB" w14:textId="496BC883" w:rsidR="00683A6B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 w:rsidRPr="00380A19">
        <w:rPr>
          <w:rFonts w:ascii="Times New Roman" w:hAnsi="Times New Roman" w:cs="Times New Roman"/>
          <w:b/>
          <w:szCs w:val="22"/>
          <w:lang w:val="nb-NO"/>
        </w:rPr>
        <w:t xml:space="preserve">Sak 16/23 Status økonomi </w:t>
      </w:r>
      <w:r w:rsidR="005E13A6" w:rsidRPr="00380A19">
        <w:rPr>
          <w:rFonts w:ascii="Times New Roman" w:hAnsi="Times New Roman" w:cs="Times New Roman"/>
          <w:b/>
          <w:szCs w:val="22"/>
          <w:lang w:val="nb-NO"/>
        </w:rPr>
        <w:t>(informasjon)</w:t>
      </w:r>
    </w:p>
    <w:p w14:paraId="6CB91FAC" w14:textId="77777777" w:rsidR="00683A6B" w:rsidRPr="00380A19" w:rsidRDefault="00683A6B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28D7B809" w14:textId="5BF43196" w:rsidR="00AA05FD" w:rsidRPr="00380A19" w:rsidRDefault="00683A6B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Fakultetsdirektør redegjorde for situasjonen. Personalkostnadene er som forventet. Pasientinntektene har derimot et negativt avvik på 2,9 mill., noe som vekker bekymring. For øvrig vises det til vedlagte presentasjon.  </w:t>
      </w:r>
      <w:r w:rsidR="00AA05FD"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</w:p>
    <w:p w14:paraId="397064BA" w14:textId="27D514C1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3489FA25" w14:textId="2C4E229A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30F6180B" w14:textId="3AF8A199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 w:rsidRPr="00380A19">
        <w:rPr>
          <w:rFonts w:ascii="Times New Roman" w:hAnsi="Times New Roman" w:cs="Times New Roman"/>
          <w:b/>
          <w:szCs w:val="22"/>
          <w:lang w:val="nb-NO"/>
        </w:rPr>
        <w:t>Sak 17/23 Midlertidighet ved Det odontologiske fakultet</w:t>
      </w:r>
      <w:r w:rsidR="005E13A6" w:rsidRPr="00380A19">
        <w:rPr>
          <w:rFonts w:ascii="Times New Roman" w:hAnsi="Times New Roman" w:cs="Times New Roman"/>
          <w:b/>
          <w:szCs w:val="22"/>
          <w:lang w:val="nb-NO"/>
        </w:rPr>
        <w:t xml:space="preserve"> (drøfting) </w:t>
      </w:r>
    </w:p>
    <w:p w14:paraId="40513FE9" w14:textId="080DB3C7" w:rsidR="00683A6B" w:rsidRPr="00380A19" w:rsidRDefault="00683A6B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736C3584" w14:textId="77777777" w:rsidR="00380A19" w:rsidRPr="00380A19" w:rsidRDefault="00683A6B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HR-rådgiver redegjorde kort for saken. </w:t>
      </w:r>
    </w:p>
    <w:p w14:paraId="55D40C99" w14:textId="77777777" w:rsidR="00380A19" w:rsidRPr="00380A19" w:rsidRDefault="00380A19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3662AF87" w14:textId="2E48CC28" w:rsidR="00380A19" w:rsidRPr="00380A19" w:rsidRDefault="00683A6B" w:rsidP="00380A19">
      <w:pPr>
        <w:pStyle w:val="PlainText"/>
        <w:spacing w:line="276" w:lineRule="auto"/>
        <w:rPr>
          <w:rFonts w:ascii="Times New Roman" w:hAnsi="Times New Roman" w:cs="Times New Roman"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Akademikerne bemerket at det er mange instruktørtannleger i vikariater. </w:t>
      </w:r>
      <w:r w:rsidR="00420E09" w:rsidRPr="00380A19">
        <w:rPr>
          <w:rFonts w:ascii="Times New Roman" w:hAnsi="Times New Roman" w:cs="Times New Roman"/>
          <w:bCs/>
          <w:szCs w:val="22"/>
          <w:lang w:val="nb-NO"/>
        </w:rPr>
        <w:t>Studentene trenger mye veiledning, og instruktørtannleger har et stort arbeidspress</w:t>
      </w:r>
      <w:r w:rsidR="00E3594A" w:rsidRPr="00380A19">
        <w:rPr>
          <w:rFonts w:ascii="Times New Roman" w:hAnsi="Times New Roman" w:cs="Times New Roman"/>
          <w:bCs/>
          <w:szCs w:val="22"/>
          <w:lang w:val="nb-NO"/>
        </w:rPr>
        <w:t>, som mange ikke orker</w:t>
      </w:r>
      <w:r w:rsidR="00420E09" w:rsidRPr="00380A19">
        <w:rPr>
          <w:rFonts w:ascii="Times New Roman" w:hAnsi="Times New Roman" w:cs="Times New Roman"/>
          <w:bCs/>
          <w:szCs w:val="22"/>
          <w:lang w:val="nb-NO"/>
        </w:rPr>
        <w:t xml:space="preserve">. Fakultetet bør ikke spare penger på veiledning av studentene. </w:t>
      </w:r>
      <w:r w:rsidR="00380A19" w:rsidRPr="00380A19">
        <w:rPr>
          <w:rFonts w:ascii="Times New Roman" w:hAnsi="Times New Roman" w:cs="Times New Roman"/>
          <w:bCs/>
          <w:szCs w:val="22"/>
          <w:lang w:val="nb-NO"/>
        </w:rPr>
        <w:t xml:space="preserve">Akademikerne stilte spørsmål ved om </w:t>
      </w:r>
      <w:r w:rsidR="00380A19" w:rsidRPr="00380A19">
        <w:rPr>
          <w:rFonts w:ascii="Times New Roman" w:hAnsi="Times New Roman" w:cs="Times New Roman"/>
          <w:szCs w:val="22"/>
          <w:lang w:val="nb-NO"/>
        </w:rPr>
        <w:t>de reduserte inntektene fra pasientbehandling</w:t>
      </w:r>
      <w:r w:rsidR="00380A19" w:rsidRPr="00380A19">
        <w:rPr>
          <w:rFonts w:ascii="Times New Roman" w:hAnsi="Times New Roman" w:cs="Times New Roman"/>
          <w:szCs w:val="22"/>
          <w:lang w:val="nb-NO"/>
        </w:rPr>
        <w:t>en</w:t>
      </w:r>
      <w:r w:rsidR="00380A19" w:rsidRPr="00380A19">
        <w:rPr>
          <w:rFonts w:ascii="Times New Roman" w:hAnsi="Times New Roman" w:cs="Times New Roman"/>
          <w:szCs w:val="22"/>
          <w:lang w:val="nb-NO"/>
        </w:rPr>
        <w:t xml:space="preserve"> på studentklinikken kan ha noe med bemanning, fravær og arbeidsmiljøet for instruktørtannlegene å gjøre. Studentene er avhengig av instruktørtannlegen</w:t>
      </w:r>
      <w:r w:rsidR="00380A19" w:rsidRPr="00380A19">
        <w:rPr>
          <w:rFonts w:ascii="Times New Roman" w:hAnsi="Times New Roman" w:cs="Times New Roman"/>
          <w:szCs w:val="22"/>
          <w:lang w:val="nb-NO"/>
        </w:rPr>
        <w:t>e</w:t>
      </w:r>
      <w:r w:rsidR="00380A19" w:rsidRPr="00380A19">
        <w:rPr>
          <w:rFonts w:ascii="Times New Roman" w:hAnsi="Times New Roman" w:cs="Times New Roman"/>
          <w:szCs w:val="22"/>
          <w:lang w:val="nb-NO"/>
        </w:rPr>
        <w:t xml:space="preserve"> for å </w:t>
      </w:r>
      <w:r w:rsidR="00380A19" w:rsidRPr="00380A19">
        <w:rPr>
          <w:rFonts w:ascii="Times New Roman" w:hAnsi="Times New Roman" w:cs="Times New Roman"/>
          <w:szCs w:val="22"/>
          <w:lang w:val="nb-NO"/>
        </w:rPr>
        <w:t xml:space="preserve">gjennomføre behandlingen på pasientene, en behandling som </w:t>
      </w:r>
      <w:r w:rsidR="00380A19" w:rsidRPr="00380A19">
        <w:rPr>
          <w:rFonts w:ascii="Times New Roman" w:hAnsi="Times New Roman" w:cs="Times New Roman"/>
          <w:szCs w:val="22"/>
          <w:lang w:val="nb-NO"/>
        </w:rPr>
        <w:t xml:space="preserve">gir </w:t>
      </w:r>
      <w:r w:rsidR="00380A19" w:rsidRPr="00380A19">
        <w:rPr>
          <w:rFonts w:ascii="Times New Roman" w:hAnsi="Times New Roman" w:cs="Times New Roman"/>
          <w:szCs w:val="22"/>
          <w:lang w:val="nb-NO"/>
        </w:rPr>
        <w:t xml:space="preserve">fakultetet </w:t>
      </w:r>
      <w:r w:rsidR="00380A19" w:rsidRPr="00380A19">
        <w:rPr>
          <w:rFonts w:ascii="Times New Roman" w:hAnsi="Times New Roman" w:cs="Times New Roman"/>
          <w:szCs w:val="22"/>
          <w:lang w:val="nb-NO"/>
        </w:rPr>
        <w:t>inntekter.</w:t>
      </w:r>
    </w:p>
    <w:p w14:paraId="02F4AB08" w14:textId="77777777" w:rsidR="00380A19" w:rsidRPr="00380A19" w:rsidRDefault="00380A19" w:rsidP="00380A19">
      <w:pPr>
        <w:pStyle w:val="PlainText"/>
        <w:spacing w:line="276" w:lineRule="auto"/>
        <w:rPr>
          <w:rFonts w:ascii="Times New Roman" w:hAnsi="Times New Roman" w:cs="Times New Roman"/>
          <w:szCs w:val="22"/>
          <w:lang w:val="nb-NO"/>
        </w:rPr>
      </w:pPr>
    </w:p>
    <w:p w14:paraId="2D55AC83" w14:textId="1078C43D" w:rsidR="00420E09" w:rsidRPr="00380A19" w:rsidRDefault="00420E09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Til det </w:t>
      </w:r>
      <w:r w:rsidR="002A36DF" w:rsidRPr="00380A19">
        <w:rPr>
          <w:rFonts w:ascii="Times New Roman" w:hAnsi="Times New Roman" w:cs="Times New Roman"/>
          <w:bCs/>
          <w:szCs w:val="22"/>
          <w:lang w:val="nb-NO"/>
        </w:rPr>
        <w:t xml:space="preserve">svarte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studiedekan at det er et faktum at jo færre studenter man har å veilede, desto bedre blir studentene. Man skal nå ta stilling til om hvor stor gruppe </w:t>
      </w:r>
      <w:r w:rsidR="00E3594A" w:rsidRPr="00380A19">
        <w:rPr>
          <w:rFonts w:ascii="Times New Roman" w:hAnsi="Times New Roman" w:cs="Times New Roman"/>
          <w:bCs/>
          <w:szCs w:val="22"/>
          <w:lang w:val="nb-NO"/>
        </w:rPr>
        <w:t xml:space="preserve">instruktørtannlegene skal ha ansvar for.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>Et tiltak for å kartlegge situasjonen, er å ha en ansettelsessamtale og en fratredelsessamtale</w:t>
      </w:r>
      <w:r w:rsidR="00E3594A" w:rsidRPr="00380A19">
        <w:rPr>
          <w:rFonts w:ascii="Times New Roman" w:hAnsi="Times New Roman" w:cs="Times New Roman"/>
          <w:bCs/>
          <w:szCs w:val="22"/>
          <w:lang w:val="nb-NO"/>
        </w:rPr>
        <w:t xml:space="preserve"> når de begynner og slutter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. </w:t>
      </w:r>
    </w:p>
    <w:p w14:paraId="72BFBBE6" w14:textId="77777777" w:rsidR="00420E09" w:rsidRPr="00380A19" w:rsidRDefault="00420E09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4394EDE4" w14:textId="0B27C404" w:rsidR="007D6AE3" w:rsidRPr="00380A19" w:rsidRDefault="007D6AE3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>NTL bemerket at tannhelsesekretærene er i samme situasjon, de har et stort arbeidspress</w:t>
      </w:r>
      <w:r w:rsidR="002A36DF" w:rsidRPr="00380A19">
        <w:rPr>
          <w:rFonts w:ascii="Times New Roman" w:hAnsi="Times New Roman" w:cs="Times New Roman"/>
          <w:bCs/>
          <w:szCs w:val="22"/>
          <w:lang w:val="nb-NO"/>
        </w:rPr>
        <w:t>.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</w:p>
    <w:p w14:paraId="034044CF" w14:textId="539C676E" w:rsidR="007D6AE3" w:rsidRPr="00380A19" w:rsidRDefault="007D6AE3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3238C393" w14:textId="7C2A704A" w:rsidR="007D6AE3" w:rsidRPr="00380A19" w:rsidRDefault="007D6AE3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Verneombud ved IKO trakk fram at </w:t>
      </w:r>
      <w:r w:rsidR="00E82E9A" w:rsidRPr="00380A19">
        <w:rPr>
          <w:rFonts w:ascii="Times New Roman" w:hAnsi="Times New Roman" w:cs="Times New Roman"/>
          <w:bCs/>
          <w:szCs w:val="22"/>
          <w:lang w:val="nb-NO"/>
        </w:rPr>
        <w:t xml:space="preserve">reduksjonen i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antall årsverk fra 2018-2022 på fakultetssekretariatet har vært stor. </w:t>
      </w:r>
      <w:r w:rsidR="002A36DF" w:rsidRPr="00380A19">
        <w:rPr>
          <w:rFonts w:ascii="Times New Roman" w:hAnsi="Times New Roman" w:cs="Times New Roman"/>
          <w:bCs/>
          <w:szCs w:val="22"/>
          <w:lang w:val="nb-NO"/>
        </w:rPr>
        <w:t>A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rbeidsgiver </w:t>
      </w:r>
      <w:r w:rsidR="002A36DF" w:rsidRPr="00380A19">
        <w:rPr>
          <w:rFonts w:ascii="Times New Roman" w:hAnsi="Times New Roman" w:cs="Times New Roman"/>
          <w:bCs/>
          <w:szCs w:val="22"/>
          <w:lang w:val="nb-NO"/>
        </w:rPr>
        <w:t xml:space="preserve">kommer tilbake til hva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den store reduksjonen kommer av. </w:t>
      </w:r>
    </w:p>
    <w:p w14:paraId="4A8668A1" w14:textId="77777777" w:rsidR="007D6AE3" w:rsidRPr="00380A19" w:rsidRDefault="007D6AE3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0E99609E" w14:textId="2D1C496B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39628CE3" w14:textId="459300E0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 w:rsidRPr="00380A19">
        <w:rPr>
          <w:rFonts w:ascii="Times New Roman" w:hAnsi="Times New Roman" w:cs="Times New Roman"/>
          <w:b/>
          <w:szCs w:val="22"/>
          <w:lang w:val="nb-NO"/>
        </w:rPr>
        <w:t>Sak 18/23 Prosjektbeskrivelse – bemanningsplan for OD</w:t>
      </w:r>
      <w:r w:rsidR="005E13A6" w:rsidRPr="00380A19">
        <w:rPr>
          <w:rFonts w:ascii="Times New Roman" w:hAnsi="Times New Roman" w:cs="Times New Roman"/>
          <w:b/>
          <w:szCs w:val="22"/>
          <w:lang w:val="nb-NO"/>
        </w:rPr>
        <w:t xml:space="preserve"> (drøfting) </w:t>
      </w:r>
    </w:p>
    <w:p w14:paraId="1D363EF0" w14:textId="45194C76" w:rsidR="00E82E9A" w:rsidRPr="00380A19" w:rsidRDefault="00E82E9A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76972B72" w14:textId="0CB00238" w:rsidR="00E82E9A" w:rsidRPr="00380A19" w:rsidRDefault="00E82E9A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NTL </w:t>
      </w:r>
      <w:r w:rsidR="00C2079E" w:rsidRPr="00380A19">
        <w:rPr>
          <w:rFonts w:ascii="Times New Roman" w:hAnsi="Times New Roman" w:cs="Times New Roman"/>
          <w:bCs/>
          <w:szCs w:val="22"/>
          <w:lang w:val="nb-NO"/>
        </w:rPr>
        <w:t>bemerket at målet med prosjektet er å redusere lønnskostnadene. Resultatet kan bli at det blir færre ansatte til å løse de samme oppgavene. Hvis det er snakk om en omorganisering, har de a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nsatte rettigheter i en omstillingsprosess, </w:t>
      </w:r>
      <w:r w:rsidR="00C2079E" w:rsidRPr="00380A19">
        <w:rPr>
          <w:rFonts w:ascii="Times New Roman" w:hAnsi="Times New Roman" w:cs="Times New Roman"/>
          <w:bCs/>
          <w:szCs w:val="22"/>
          <w:lang w:val="nb-NO"/>
        </w:rPr>
        <w:t xml:space="preserve">som det er viktig å sikre. </w:t>
      </w:r>
    </w:p>
    <w:p w14:paraId="341B2F11" w14:textId="11E96D54" w:rsidR="00FF0C1A" w:rsidRPr="00380A19" w:rsidRDefault="00FF0C1A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4313F44D" w14:textId="4FE1C645" w:rsidR="00FF0C1A" w:rsidRPr="00380A19" w:rsidRDefault="00FF0C1A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>NT</w:t>
      </w:r>
      <w:r w:rsidR="008D17D4" w:rsidRPr="00380A19">
        <w:rPr>
          <w:rFonts w:ascii="Times New Roman" w:hAnsi="Times New Roman" w:cs="Times New Roman"/>
          <w:bCs/>
          <w:szCs w:val="22"/>
          <w:lang w:val="nb-NO"/>
        </w:rPr>
        <w:t>L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trakk </w:t>
      </w:r>
      <w:r w:rsidR="008D17D4" w:rsidRPr="00380A19">
        <w:rPr>
          <w:rFonts w:ascii="Times New Roman" w:hAnsi="Times New Roman" w:cs="Times New Roman"/>
          <w:bCs/>
          <w:szCs w:val="22"/>
          <w:lang w:val="nb-NO"/>
        </w:rPr>
        <w:t xml:space="preserve">videre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>fram at i forbindelse med innføringen av OPUS er de ansatte forespeilet endring i oppgaver. Det går rykter om at klinikker skal flyttes/splittes</w:t>
      </w:r>
      <w:r w:rsidR="008D17D4" w:rsidRPr="00380A19">
        <w:rPr>
          <w:rFonts w:ascii="Times New Roman" w:hAnsi="Times New Roman" w:cs="Times New Roman"/>
          <w:bCs/>
          <w:szCs w:val="22"/>
          <w:lang w:val="nb-NO"/>
        </w:rPr>
        <w:t xml:space="preserve">, noe som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>skaper uro blant de ansatte.</w:t>
      </w:r>
      <w:r w:rsidR="002975F8" w:rsidRPr="00380A19">
        <w:rPr>
          <w:rFonts w:ascii="Times New Roman" w:hAnsi="Times New Roman" w:cs="Times New Roman"/>
          <w:bCs/>
          <w:szCs w:val="22"/>
          <w:lang w:val="nb-NO"/>
        </w:rPr>
        <w:t xml:space="preserve"> Hvis oppgaver bortfaller, må det være en dialog mellom leder og den ansatte. </w:t>
      </w:r>
    </w:p>
    <w:p w14:paraId="3667E87C" w14:textId="4B4EAD4B" w:rsidR="00E82E9A" w:rsidRPr="00380A19" w:rsidRDefault="00E82E9A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245B04B1" w14:textId="492AFAF0" w:rsidR="00E82E9A" w:rsidRPr="00380A19" w:rsidRDefault="00E82E9A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Arbeidsgiver forklarte at </w:t>
      </w:r>
      <w:r w:rsidR="00C2079E" w:rsidRPr="00380A19">
        <w:rPr>
          <w:rFonts w:ascii="Times New Roman" w:hAnsi="Times New Roman" w:cs="Times New Roman"/>
          <w:bCs/>
          <w:szCs w:val="22"/>
          <w:lang w:val="nb-NO"/>
        </w:rPr>
        <w:t xml:space="preserve">man ønsker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en gjennomgang </w:t>
      </w:r>
      <w:r w:rsidR="00C2079E" w:rsidRPr="00380A19">
        <w:rPr>
          <w:rFonts w:ascii="Times New Roman" w:hAnsi="Times New Roman" w:cs="Times New Roman"/>
          <w:bCs/>
          <w:szCs w:val="22"/>
          <w:lang w:val="nb-NO"/>
        </w:rPr>
        <w:t xml:space="preserve">av fagområde og bemanning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for å få en riktig dimensjonering. </w:t>
      </w:r>
      <w:r w:rsidR="003738C7" w:rsidRPr="00380A19">
        <w:rPr>
          <w:rFonts w:ascii="Times New Roman" w:hAnsi="Times New Roman" w:cs="Times New Roman"/>
          <w:bCs/>
          <w:szCs w:val="22"/>
          <w:lang w:val="nb-NO"/>
        </w:rPr>
        <w:t xml:space="preserve">Utgangspunktet er en dimensjonering, ikke en omorganisering.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Resultatet kan bli en omstilling, det vet </w:t>
      </w:r>
      <w:r w:rsidR="00C2079E" w:rsidRPr="00380A19">
        <w:rPr>
          <w:rFonts w:ascii="Times New Roman" w:hAnsi="Times New Roman" w:cs="Times New Roman"/>
          <w:bCs/>
          <w:szCs w:val="22"/>
          <w:lang w:val="nb-NO"/>
        </w:rPr>
        <w:t xml:space="preserve">man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ikke pr i dag. En </w:t>
      </w:r>
      <w:proofErr w:type="spellStart"/>
      <w:r w:rsidRPr="00380A19">
        <w:rPr>
          <w:rFonts w:ascii="Times New Roman" w:hAnsi="Times New Roman" w:cs="Times New Roman"/>
          <w:bCs/>
          <w:szCs w:val="22"/>
          <w:lang w:val="nb-NO"/>
        </w:rPr>
        <w:t>evt</w:t>
      </w:r>
      <w:proofErr w:type="spellEnd"/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omstilling vil skje i linjen og i </w:t>
      </w:r>
      <w:proofErr w:type="spellStart"/>
      <w:r w:rsidRPr="00380A19">
        <w:rPr>
          <w:rFonts w:ascii="Times New Roman" w:hAnsi="Times New Roman" w:cs="Times New Roman"/>
          <w:bCs/>
          <w:szCs w:val="22"/>
          <w:lang w:val="nb-NO"/>
        </w:rPr>
        <w:t>hht</w:t>
      </w:r>
      <w:proofErr w:type="spellEnd"/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avtaleverket. </w:t>
      </w:r>
      <w:r w:rsidR="00195D15" w:rsidRPr="00380A19">
        <w:rPr>
          <w:rFonts w:ascii="Times New Roman" w:hAnsi="Times New Roman" w:cs="Times New Roman"/>
          <w:bCs/>
          <w:szCs w:val="22"/>
          <w:lang w:val="nb-NO"/>
        </w:rPr>
        <w:t xml:space="preserve">Vi ønsker å gjennomføre denne prosessen uten oppsigelser. </w:t>
      </w:r>
      <w:r w:rsidR="00C2079E"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  <w:proofErr w:type="spellStart"/>
      <w:r w:rsidR="00FF0C1A" w:rsidRPr="00380A19">
        <w:rPr>
          <w:rFonts w:ascii="Times New Roman" w:hAnsi="Times New Roman" w:cs="Times New Roman"/>
          <w:bCs/>
          <w:szCs w:val="22"/>
          <w:lang w:val="nb-NO"/>
        </w:rPr>
        <w:t>Pkt</w:t>
      </w:r>
      <w:proofErr w:type="spellEnd"/>
      <w:r w:rsidR="00FF0C1A" w:rsidRPr="00380A19">
        <w:rPr>
          <w:rFonts w:ascii="Times New Roman" w:hAnsi="Times New Roman" w:cs="Times New Roman"/>
          <w:bCs/>
          <w:szCs w:val="22"/>
          <w:lang w:val="nb-NO"/>
        </w:rPr>
        <w:t xml:space="preserve"> 4.2 i prosjektbeskrivelsen vil bli </w:t>
      </w:r>
      <w:r w:rsidR="00C81122" w:rsidRPr="00380A19">
        <w:rPr>
          <w:rFonts w:ascii="Times New Roman" w:hAnsi="Times New Roman" w:cs="Times New Roman"/>
          <w:bCs/>
          <w:szCs w:val="22"/>
          <w:lang w:val="nb-NO"/>
        </w:rPr>
        <w:t xml:space="preserve">revidert for å </w:t>
      </w:r>
      <w:proofErr w:type="spellStart"/>
      <w:r w:rsidR="00C81122" w:rsidRPr="00380A19">
        <w:rPr>
          <w:rFonts w:ascii="Times New Roman" w:hAnsi="Times New Roman" w:cs="Times New Roman"/>
          <w:bCs/>
          <w:szCs w:val="22"/>
          <w:lang w:val="nb-NO"/>
        </w:rPr>
        <w:t>tydeligjøre</w:t>
      </w:r>
      <w:proofErr w:type="spellEnd"/>
      <w:r w:rsidR="00C81122"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  <w:r w:rsidR="00344F51" w:rsidRPr="00380A19">
        <w:rPr>
          <w:rFonts w:ascii="Times New Roman" w:hAnsi="Times New Roman" w:cs="Times New Roman"/>
          <w:bCs/>
          <w:szCs w:val="22"/>
          <w:lang w:val="nb-NO"/>
        </w:rPr>
        <w:t>prosessen</w:t>
      </w:r>
      <w:r w:rsidR="003738C7" w:rsidRPr="00380A19">
        <w:rPr>
          <w:rFonts w:ascii="Times New Roman" w:hAnsi="Times New Roman" w:cs="Times New Roman"/>
          <w:bCs/>
          <w:szCs w:val="22"/>
          <w:lang w:val="nb-NO"/>
        </w:rPr>
        <w:t xml:space="preserve">. IDF vil bli involvert </w:t>
      </w:r>
      <w:r w:rsidR="005B76B6" w:rsidRPr="00380A19">
        <w:rPr>
          <w:rFonts w:ascii="Times New Roman" w:hAnsi="Times New Roman" w:cs="Times New Roman"/>
          <w:bCs/>
          <w:szCs w:val="22"/>
          <w:lang w:val="nb-NO"/>
        </w:rPr>
        <w:t xml:space="preserve">på alle trinn </w:t>
      </w:r>
      <w:r w:rsidR="003738C7" w:rsidRPr="00380A19">
        <w:rPr>
          <w:rFonts w:ascii="Times New Roman" w:hAnsi="Times New Roman" w:cs="Times New Roman"/>
          <w:bCs/>
          <w:szCs w:val="22"/>
          <w:lang w:val="nb-NO"/>
        </w:rPr>
        <w:t xml:space="preserve">i prosessen. </w:t>
      </w:r>
    </w:p>
    <w:p w14:paraId="295BB4EE" w14:textId="3E38E262" w:rsidR="005B76B6" w:rsidRPr="00380A19" w:rsidRDefault="005B76B6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27518DDD" w14:textId="6CE17630" w:rsidR="005B76B6" w:rsidRPr="00380A19" w:rsidRDefault="005B76B6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>Det ble videre stilt spørsmål ved hvordan kompetansen til de ansatte skal kartlegges</w:t>
      </w:r>
      <w:r w:rsidR="00720FCE" w:rsidRPr="00380A19">
        <w:rPr>
          <w:rFonts w:ascii="Times New Roman" w:hAnsi="Times New Roman" w:cs="Times New Roman"/>
          <w:bCs/>
          <w:szCs w:val="22"/>
          <w:lang w:val="nb-NO"/>
        </w:rPr>
        <w:t xml:space="preserve">, og hva som ligger i begrepet «kompetanse.» </w:t>
      </w:r>
    </w:p>
    <w:p w14:paraId="207FFE55" w14:textId="694CD61F" w:rsidR="00720FCE" w:rsidRPr="00380A19" w:rsidRDefault="00720FCE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614F3371" w14:textId="77777777" w:rsidR="002975F8" w:rsidRPr="00380A19" w:rsidRDefault="002975F8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Fakultetet vil sende ut et spørreskjema til alle ansatte hvor de beskriver egen kompetanse. </w:t>
      </w:r>
    </w:p>
    <w:p w14:paraId="4FB45669" w14:textId="77777777" w:rsidR="002975F8" w:rsidRPr="00380A19" w:rsidRDefault="002975F8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5A01F8CE" w14:textId="77777777" w:rsidR="002975F8" w:rsidRPr="00380A19" w:rsidRDefault="002975F8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43BF5BE5" w14:textId="39219FF3" w:rsidR="00720FCE" w:rsidRPr="00380A19" w:rsidRDefault="002975F8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lastRenderedPageBreak/>
        <w:t xml:space="preserve">  </w:t>
      </w:r>
      <w:r w:rsidR="00720FCE"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</w:p>
    <w:p w14:paraId="15F7CCA0" w14:textId="2C9803D9" w:rsidR="00AA05FD" w:rsidRPr="00380A19" w:rsidRDefault="00A2283F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 w:rsidRPr="00380A19">
        <w:rPr>
          <w:rFonts w:ascii="Times New Roman" w:hAnsi="Times New Roman" w:cs="Times New Roman"/>
          <w:b/>
          <w:szCs w:val="22"/>
          <w:lang w:val="nb-NO"/>
        </w:rPr>
        <w:t xml:space="preserve">Eventuelt </w:t>
      </w:r>
    </w:p>
    <w:p w14:paraId="71F5F929" w14:textId="04648785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7445F437" w14:textId="058718EB" w:rsidR="009A2D70" w:rsidRPr="00380A19" w:rsidRDefault="009A2D70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Parat stilte spørsmål ved </w:t>
      </w:r>
      <w:r w:rsidR="00A124B9" w:rsidRPr="00380A19">
        <w:rPr>
          <w:rFonts w:ascii="Times New Roman" w:hAnsi="Times New Roman" w:cs="Times New Roman"/>
          <w:bCs/>
          <w:szCs w:val="22"/>
          <w:lang w:val="nb-NO"/>
        </w:rPr>
        <w:t>hva som er prosedyren for å informere ansatte om utfallet av lønnsforhandlinger</w:t>
      </w:r>
      <w:r w:rsidR="00613825"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  <w:r w:rsidR="001C3744" w:rsidRPr="00380A19">
        <w:rPr>
          <w:rFonts w:ascii="Times New Roman" w:hAnsi="Times New Roman" w:cs="Times New Roman"/>
          <w:bCs/>
          <w:szCs w:val="22"/>
          <w:lang w:val="nb-NO"/>
        </w:rPr>
        <w:t>etter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2.5.1 og 2.5.3. </w:t>
      </w:r>
    </w:p>
    <w:p w14:paraId="11024596" w14:textId="55B974AA" w:rsidR="009A2D70" w:rsidRPr="00380A19" w:rsidRDefault="009A2D70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46BD719A" w14:textId="4ED52684" w:rsidR="009A2D70" w:rsidRPr="00380A19" w:rsidRDefault="009A2D70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NTL fulgte opp henvendelsen fra Parat med at det er behov for opplæring i hvordan arbeidsgiver gir tilbakemeldinger etter 2.5.1 og 2.5.3. Dette kan tas som en sak i et senere IDF-møte.  </w:t>
      </w:r>
    </w:p>
    <w:p w14:paraId="040951C1" w14:textId="77777777" w:rsidR="009A2D70" w:rsidRPr="00380A19" w:rsidRDefault="009A2D70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1FAFA2E7" w14:textId="0146E9F9" w:rsidR="00AA05FD" w:rsidRPr="00380A19" w:rsidRDefault="008D17D4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>A</w:t>
      </w:r>
      <w:r w:rsidR="009A2D70" w:rsidRPr="00380A19">
        <w:rPr>
          <w:rFonts w:ascii="Times New Roman" w:hAnsi="Times New Roman" w:cs="Times New Roman"/>
          <w:bCs/>
          <w:szCs w:val="22"/>
          <w:lang w:val="nb-NO"/>
        </w:rPr>
        <w:t xml:space="preserve">rbeidsgiver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forklarte </w:t>
      </w:r>
      <w:r w:rsidR="009A2D70" w:rsidRPr="00380A19">
        <w:rPr>
          <w:rFonts w:ascii="Times New Roman" w:hAnsi="Times New Roman" w:cs="Times New Roman"/>
          <w:bCs/>
          <w:szCs w:val="22"/>
          <w:lang w:val="nb-NO"/>
        </w:rPr>
        <w:t xml:space="preserve">at de som er med på forhandlingsmøtet, skal snakke med lederen til de som </w:t>
      </w:r>
      <w:r w:rsidR="003B3C73" w:rsidRPr="00380A19">
        <w:rPr>
          <w:rFonts w:ascii="Times New Roman" w:hAnsi="Times New Roman" w:cs="Times New Roman"/>
          <w:bCs/>
          <w:szCs w:val="22"/>
          <w:lang w:val="nb-NO"/>
        </w:rPr>
        <w:t>har fremmet krav</w:t>
      </w:r>
      <w:r w:rsidR="009A2D70" w:rsidRPr="00380A19">
        <w:rPr>
          <w:rFonts w:ascii="Times New Roman" w:hAnsi="Times New Roman" w:cs="Times New Roman"/>
          <w:bCs/>
          <w:szCs w:val="22"/>
          <w:lang w:val="nb-NO"/>
        </w:rPr>
        <w:t xml:space="preserve">, som igjen tar det opp med den </w:t>
      </w:r>
      <w:r w:rsidRPr="00380A19">
        <w:rPr>
          <w:rFonts w:ascii="Times New Roman" w:hAnsi="Times New Roman" w:cs="Times New Roman"/>
          <w:bCs/>
          <w:szCs w:val="22"/>
          <w:lang w:val="nb-NO"/>
        </w:rPr>
        <w:t>ansatte.</w:t>
      </w:r>
      <w:r w:rsidR="009A2D70"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</w:p>
    <w:p w14:paraId="6F7B7DB1" w14:textId="6F91D8CC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493700B8" w14:textId="67E89FCA" w:rsidR="00AA05FD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624702E4" w14:textId="5DC2D5A1" w:rsidR="00380A19" w:rsidRDefault="00380A19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168A6213" w14:textId="77777777" w:rsidR="00380A19" w:rsidRPr="00380A19" w:rsidRDefault="00380A19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bookmarkStart w:id="0" w:name="_GoBack"/>
      <w:bookmarkEnd w:id="0"/>
    </w:p>
    <w:p w14:paraId="7845986F" w14:textId="20F5D356" w:rsidR="008D17D4" w:rsidRDefault="008D17D4" w:rsidP="008A65B7">
      <w:pPr>
        <w:pStyle w:val="PlainText"/>
        <w:rPr>
          <w:rFonts w:ascii="Times New Roman" w:hAnsi="Times New Roman" w:cs="Times New Roman"/>
          <w:b/>
          <w:lang w:val="nb-NO"/>
        </w:rPr>
      </w:pPr>
    </w:p>
    <w:p w14:paraId="11B94B35" w14:textId="4956B285" w:rsidR="008D17D4" w:rsidRPr="008D17D4" w:rsidRDefault="008D17D4" w:rsidP="008A65B7">
      <w:pPr>
        <w:pStyle w:val="PlainText"/>
        <w:rPr>
          <w:rFonts w:ascii="Times New Roman" w:hAnsi="Times New Roman" w:cs="Times New Roman"/>
          <w:bCs/>
          <w:lang w:val="nb-NO"/>
        </w:rPr>
      </w:pPr>
      <w:r w:rsidRPr="008D17D4">
        <w:rPr>
          <w:rFonts w:ascii="Times New Roman" w:hAnsi="Times New Roman" w:cs="Times New Roman"/>
          <w:bCs/>
          <w:lang w:val="nb-NO"/>
        </w:rPr>
        <w:t>Astrid Sloreby</w:t>
      </w:r>
    </w:p>
    <w:p w14:paraId="1E0B7AC6" w14:textId="540588D1" w:rsidR="008D17D4" w:rsidRPr="008D17D4" w:rsidRDefault="008D17D4" w:rsidP="008A65B7">
      <w:pPr>
        <w:pStyle w:val="PlainText"/>
        <w:rPr>
          <w:rFonts w:ascii="Times New Roman" w:hAnsi="Times New Roman" w:cs="Times New Roman"/>
          <w:bCs/>
          <w:lang w:val="nb-NO"/>
        </w:rPr>
      </w:pPr>
      <w:r w:rsidRPr="008D17D4">
        <w:rPr>
          <w:rFonts w:ascii="Times New Roman" w:hAnsi="Times New Roman" w:cs="Times New Roman"/>
          <w:bCs/>
          <w:lang w:val="nb-NO"/>
        </w:rPr>
        <w:t xml:space="preserve">sekretær </w:t>
      </w:r>
    </w:p>
    <w:sectPr w:rsidR="008D17D4" w:rsidRPr="008D17D4" w:rsidSect="00C86543">
      <w:headerReference w:type="default" r:id="rId8"/>
      <w:footerReference w:type="default" r:id="rId9"/>
      <w:head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C304" w14:textId="77777777" w:rsidR="00134E6B" w:rsidRDefault="00134E6B" w:rsidP="006F2626">
      <w:pPr>
        <w:spacing w:after="0" w:line="240" w:lineRule="auto"/>
      </w:pPr>
      <w:r>
        <w:separator/>
      </w:r>
    </w:p>
  </w:endnote>
  <w:endnote w:type="continuationSeparator" w:id="0">
    <w:p w14:paraId="575479C4" w14:textId="77777777" w:rsidR="00134E6B" w:rsidRDefault="00134E6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CB07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8403A" w14:textId="77777777" w:rsidR="00134E6B" w:rsidRDefault="00134E6B" w:rsidP="006F2626">
      <w:pPr>
        <w:spacing w:after="0" w:line="240" w:lineRule="auto"/>
      </w:pPr>
      <w:r>
        <w:separator/>
      </w:r>
    </w:p>
  </w:footnote>
  <w:footnote w:type="continuationSeparator" w:id="0">
    <w:p w14:paraId="6EFE5746" w14:textId="77777777" w:rsidR="00134E6B" w:rsidRDefault="00134E6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1A066D7A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50D8430" w14:textId="77777777" w:rsidR="00125560" w:rsidRPr="00125560" w:rsidRDefault="00125560" w:rsidP="00125560">
          <w:pPr>
            <w:pStyle w:val="Header"/>
          </w:pPr>
          <w:bookmarkStart w:id="1" w:name="Logo2"/>
          <w:r w:rsidRPr="00125560">
            <w:rPr>
              <w:noProof/>
              <w:lang w:eastAsia="nb-NO"/>
            </w:rPr>
            <w:drawing>
              <wp:inline distT="0" distB="0" distL="0" distR="0" wp14:anchorId="6BD1B43C" wp14:editId="66FC4DFE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329505A6" w14:textId="76E45BFF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380A19">
            <w:rPr>
              <w:noProof/>
            </w:rPr>
            <w:t>3</w:t>
          </w:r>
          <w:r w:rsidRPr="00125560">
            <w:fldChar w:fldCharType="end"/>
          </w:r>
        </w:p>
      </w:tc>
    </w:tr>
  </w:tbl>
  <w:p w14:paraId="03A28F55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64AA84E4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D90734F" w14:textId="77777777" w:rsidR="003C6DD9" w:rsidRDefault="00034AAB" w:rsidP="00552107">
          <w:pPr>
            <w:pStyle w:val="Header"/>
          </w:pPr>
          <w:bookmarkStart w:id="2" w:name="Logo"/>
          <w:r>
            <w:rPr>
              <w:noProof/>
              <w:lang w:eastAsia="nb-NO"/>
            </w:rPr>
            <w:drawing>
              <wp:inline distT="0" distB="0" distL="0" distR="0" wp14:anchorId="7848EE33" wp14:editId="20E70E12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9A471B1" w14:textId="77777777" w:rsidR="003C6DD9" w:rsidRDefault="003C6DD9" w:rsidP="00552107">
          <w:pPr>
            <w:pStyle w:val="Header"/>
          </w:pPr>
        </w:p>
      </w:tc>
    </w:tr>
  </w:tbl>
  <w:p w14:paraId="7CB906C0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5E0"/>
    <w:multiLevelType w:val="hybridMultilevel"/>
    <w:tmpl w:val="032C1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9E9"/>
    <w:multiLevelType w:val="hybridMultilevel"/>
    <w:tmpl w:val="C9EC1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78B9"/>
    <w:multiLevelType w:val="hybridMultilevel"/>
    <w:tmpl w:val="17686E1C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7710CC"/>
    <w:multiLevelType w:val="hybridMultilevel"/>
    <w:tmpl w:val="244CC644"/>
    <w:lvl w:ilvl="0" w:tplc="041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694F4150"/>
    <w:multiLevelType w:val="hybridMultilevel"/>
    <w:tmpl w:val="AF920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415"/>
    <w:multiLevelType w:val="hybridMultilevel"/>
    <w:tmpl w:val="3A543AE6"/>
    <w:lvl w:ilvl="0" w:tplc="910874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83D9E"/>
    <w:multiLevelType w:val="hybridMultilevel"/>
    <w:tmpl w:val="23FE1C4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FF66608"/>
    <w:multiLevelType w:val="hybridMultilevel"/>
    <w:tmpl w:val="379CC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5"/>
    <w:rsid w:val="0000593B"/>
    <w:rsid w:val="0001172F"/>
    <w:rsid w:val="000141FD"/>
    <w:rsid w:val="000179D0"/>
    <w:rsid w:val="00023565"/>
    <w:rsid w:val="00025304"/>
    <w:rsid w:val="0002600A"/>
    <w:rsid w:val="00032347"/>
    <w:rsid w:val="00033D70"/>
    <w:rsid w:val="00034AAB"/>
    <w:rsid w:val="00040733"/>
    <w:rsid w:val="00043622"/>
    <w:rsid w:val="000532F9"/>
    <w:rsid w:val="000653AF"/>
    <w:rsid w:val="000711C4"/>
    <w:rsid w:val="000838D4"/>
    <w:rsid w:val="000864A9"/>
    <w:rsid w:val="000A066B"/>
    <w:rsid w:val="000A5050"/>
    <w:rsid w:val="000C47D6"/>
    <w:rsid w:val="000C5ED5"/>
    <w:rsid w:val="000D0899"/>
    <w:rsid w:val="000D1DE6"/>
    <w:rsid w:val="000D3ACF"/>
    <w:rsid w:val="000D5C8A"/>
    <w:rsid w:val="000E3F46"/>
    <w:rsid w:val="000E66F6"/>
    <w:rsid w:val="00103AB9"/>
    <w:rsid w:val="00121A68"/>
    <w:rsid w:val="00125560"/>
    <w:rsid w:val="0012630B"/>
    <w:rsid w:val="00134E6B"/>
    <w:rsid w:val="00147EC9"/>
    <w:rsid w:val="0016202B"/>
    <w:rsid w:val="00176DD8"/>
    <w:rsid w:val="00195D15"/>
    <w:rsid w:val="00195FF2"/>
    <w:rsid w:val="001A201C"/>
    <w:rsid w:val="001A43FF"/>
    <w:rsid w:val="001A63F3"/>
    <w:rsid w:val="001C3144"/>
    <w:rsid w:val="001C37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24035"/>
    <w:rsid w:val="002308E6"/>
    <w:rsid w:val="00232745"/>
    <w:rsid w:val="0024405D"/>
    <w:rsid w:val="00245C77"/>
    <w:rsid w:val="00245F23"/>
    <w:rsid w:val="00252941"/>
    <w:rsid w:val="002535E6"/>
    <w:rsid w:val="00255D15"/>
    <w:rsid w:val="00262EDB"/>
    <w:rsid w:val="00264885"/>
    <w:rsid w:val="00291502"/>
    <w:rsid w:val="00291796"/>
    <w:rsid w:val="00296BD0"/>
    <w:rsid w:val="002975F8"/>
    <w:rsid w:val="002A36DF"/>
    <w:rsid w:val="002A48B4"/>
    <w:rsid w:val="002A4945"/>
    <w:rsid w:val="002A664E"/>
    <w:rsid w:val="002C0398"/>
    <w:rsid w:val="002C1BB8"/>
    <w:rsid w:val="002C5696"/>
    <w:rsid w:val="002E252E"/>
    <w:rsid w:val="002E52AC"/>
    <w:rsid w:val="002F4F99"/>
    <w:rsid w:val="00314749"/>
    <w:rsid w:val="003157B3"/>
    <w:rsid w:val="0031741E"/>
    <w:rsid w:val="00325B49"/>
    <w:rsid w:val="0032641E"/>
    <w:rsid w:val="00326DE7"/>
    <w:rsid w:val="00327C68"/>
    <w:rsid w:val="00332A21"/>
    <w:rsid w:val="00340EA5"/>
    <w:rsid w:val="00344F51"/>
    <w:rsid w:val="00352D1D"/>
    <w:rsid w:val="003532E2"/>
    <w:rsid w:val="003738C7"/>
    <w:rsid w:val="00380A19"/>
    <w:rsid w:val="00381B02"/>
    <w:rsid w:val="0038581E"/>
    <w:rsid w:val="00385FD5"/>
    <w:rsid w:val="0038680F"/>
    <w:rsid w:val="003A733F"/>
    <w:rsid w:val="003B3C73"/>
    <w:rsid w:val="003B4B8A"/>
    <w:rsid w:val="003B6677"/>
    <w:rsid w:val="003C218C"/>
    <w:rsid w:val="003C6DD9"/>
    <w:rsid w:val="003D217B"/>
    <w:rsid w:val="00406BAD"/>
    <w:rsid w:val="00412561"/>
    <w:rsid w:val="00414C83"/>
    <w:rsid w:val="00420E09"/>
    <w:rsid w:val="004213D6"/>
    <w:rsid w:val="00423C58"/>
    <w:rsid w:val="004253AE"/>
    <w:rsid w:val="00432910"/>
    <w:rsid w:val="00434147"/>
    <w:rsid w:val="004416D1"/>
    <w:rsid w:val="00442127"/>
    <w:rsid w:val="00442F10"/>
    <w:rsid w:val="00443321"/>
    <w:rsid w:val="004521E9"/>
    <w:rsid w:val="004531A4"/>
    <w:rsid w:val="00456148"/>
    <w:rsid w:val="00457BE5"/>
    <w:rsid w:val="00471DAC"/>
    <w:rsid w:val="00472B98"/>
    <w:rsid w:val="00473374"/>
    <w:rsid w:val="00473444"/>
    <w:rsid w:val="00473D98"/>
    <w:rsid w:val="004769AE"/>
    <w:rsid w:val="00483FE9"/>
    <w:rsid w:val="00494E41"/>
    <w:rsid w:val="004A1052"/>
    <w:rsid w:val="004B5BB9"/>
    <w:rsid w:val="004B6046"/>
    <w:rsid w:val="004D63A6"/>
    <w:rsid w:val="004E10D2"/>
    <w:rsid w:val="004E69B4"/>
    <w:rsid w:val="004F44DB"/>
    <w:rsid w:val="00503DAC"/>
    <w:rsid w:val="00503DE0"/>
    <w:rsid w:val="00504875"/>
    <w:rsid w:val="00507BAE"/>
    <w:rsid w:val="0051239B"/>
    <w:rsid w:val="00532FF7"/>
    <w:rsid w:val="0053482F"/>
    <w:rsid w:val="00542E12"/>
    <w:rsid w:val="00545596"/>
    <w:rsid w:val="00552107"/>
    <w:rsid w:val="00555487"/>
    <w:rsid w:val="005669BB"/>
    <w:rsid w:val="00573FC7"/>
    <w:rsid w:val="005747FB"/>
    <w:rsid w:val="005775EB"/>
    <w:rsid w:val="00582B29"/>
    <w:rsid w:val="005A1AEB"/>
    <w:rsid w:val="005A5245"/>
    <w:rsid w:val="005B3657"/>
    <w:rsid w:val="005B76B6"/>
    <w:rsid w:val="005C05ED"/>
    <w:rsid w:val="005C2F44"/>
    <w:rsid w:val="005D3AAF"/>
    <w:rsid w:val="005D5859"/>
    <w:rsid w:val="005E0D18"/>
    <w:rsid w:val="005E13A6"/>
    <w:rsid w:val="005F6C42"/>
    <w:rsid w:val="00601D09"/>
    <w:rsid w:val="00601F3F"/>
    <w:rsid w:val="00606BAF"/>
    <w:rsid w:val="00610654"/>
    <w:rsid w:val="0061288B"/>
    <w:rsid w:val="00613825"/>
    <w:rsid w:val="00624A1D"/>
    <w:rsid w:val="006308C1"/>
    <w:rsid w:val="00630C2C"/>
    <w:rsid w:val="00637134"/>
    <w:rsid w:val="00646C8D"/>
    <w:rsid w:val="006513AB"/>
    <w:rsid w:val="00662E82"/>
    <w:rsid w:val="006652B2"/>
    <w:rsid w:val="00672030"/>
    <w:rsid w:val="00677769"/>
    <w:rsid w:val="00683A6B"/>
    <w:rsid w:val="00686FA6"/>
    <w:rsid w:val="0068763C"/>
    <w:rsid w:val="0069792F"/>
    <w:rsid w:val="006B2907"/>
    <w:rsid w:val="006B2A25"/>
    <w:rsid w:val="006C4552"/>
    <w:rsid w:val="006D4BE9"/>
    <w:rsid w:val="006F2626"/>
    <w:rsid w:val="006F7BAD"/>
    <w:rsid w:val="00704DD2"/>
    <w:rsid w:val="00707411"/>
    <w:rsid w:val="00712AF7"/>
    <w:rsid w:val="007165D3"/>
    <w:rsid w:val="00720FCE"/>
    <w:rsid w:val="0072108B"/>
    <w:rsid w:val="007241B8"/>
    <w:rsid w:val="007322A0"/>
    <w:rsid w:val="00737E2C"/>
    <w:rsid w:val="00743A36"/>
    <w:rsid w:val="00751529"/>
    <w:rsid w:val="0076588D"/>
    <w:rsid w:val="00783959"/>
    <w:rsid w:val="00783D0C"/>
    <w:rsid w:val="00784EEA"/>
    <w:rsid w:val="00797D34"/>
    <w:rsid w:val="007A1956"/>
    <w:rsid w:val="007A5E67"/>
    <w:rsid w:val="007B42D5"/>
    <w:rsid w:val="007D6AE3"/>
    <w:rsid w:val="007E22AF"/>
    <w:rsid w:val="007E4DBD"/>
    <w:rsid w:val="007E5442"/>
    <w:rsid w:val="007F1A02"/>
    <w:rsid w:val="007F240E"/>
    <w:rsid w:val="00811424"/>
    <w:rsid w:val="0083098D"/>
    <w:rsid w:val="00855A2E"/>
    <w:rsid w:val="00856A20"/>
    <w:rsid w:val="008766DC"/>
    <w:rsid w:val="00883A2A"/>
    <w:rsid w:val="00884E52"/>
    <w:rsid w:val="008959B5"/>
    <w:rsid w:val="008A044C"/>
    <w:rsid w:val="008A65B7"/>
    <w:rsid w:val="008B0A03"/>
    <w:rsid w:val="008C43B7"/>
    <w:rsid w:val="008D17D4"/>
    <w:rsid w:val="008D2DFA"/>
    <w:rsid w:val="008D4E1F"/>
    <w:rsid w:val="008D4F3B"/>
    <w:rsid w:val="008D547F"/>
    <w:rsid w:val="008E6CCC"/>
    <w:rsid w:val="008F104F"/>
    <w:rsid w:val="00900188"/>
    <w:rsid w:val="00907583"/>
    <w:rsid w:val="00914854"/>
    <w:rsid w:val="00917986"/>
    <w:rsid w:val="00921DBC"/>
    <w:rsid w:val="00923409"/>
    <w:rsid w:val="00923B6B"/>
    <w:rsid w:val="00925361"/>
    <w:rsid w:val="00932FA4"/>
    <w:rsid w:val="0095053A"/>
    <w:rsid w:val="0096155B"/>
    <w:rsid w:val="009653E7"/>
    <w:rsid w:val="00966C18"/>
    <w:rsid w:val="00975FB7"/>
    <w:rsid w:val="00982A88"/>
    <w:rsid w:val="009851A8"/>
    <w:rsid w:val="00985D89"/>
    <w:rsid w:val="00985D9C"/>
    <w:rsid w:val="00993457"/>
    <w:rsid w:val="00993C2C"/>
    <w:rsid w:val="009A2881"/>
    <w:rsid w:val="009A2D70"/>
    <w:rsid w:val="009C7C0E"/>
    <w:rsid w:val="009D008C"/>
    <w:rsid w:val="009D0EB9"/>
    <w:rsid w:val="009D2353"/>
    <w:rsid w:val="009D3235"/>
    <w:rsid w:val="009D4C81"/>
    <w:rsid w:val="009E7795"/>
    <w:rsid w:val="009F2505"/>
    <w:rsid w:val="00A071A4"/>
    <w:rsid w:val="00A124B9"/>
    <w:rsid w:val="00A2283F"/>
    <w:rsid w:val="00A40D47"/>
    <w:rsid w:val="00A4466F"/>
    <w:rsid w:val="00A46423"/>
    <w:rsid w:val="00A62B82"/>
    <w:rsid w:val="00A71DFC"/>
    <w:rsid w:val="00A7494C"/>
    <w:rsid w:val="00A77C0B"/>
    <w:rsid w:val="00A83BEE"/>
    <w:rsid w:val="00A8658A"/>
    <w:rsid w:val="00A93757"/>
    <w:rsid w:val="00AA05FD"/>
    <w:rsid w:val="00AA3466"/>
    <w:rsid w:val="00AA7420"/>
    <w:rsid w:val="00AB4890"/>
    <w:rsid w:val="00AC1464"/>
    <w:rsid w:val="00AC4272"/>
    <w:rsid w:val="00AE3907"/>
    <w:rsid w:val="00AE46FF"/>
    <w:rsid w:val="00AE6604"/>
    <w:rsid w:val="00B231BF"/>
    <w:rsid w:val="00B35E17"/>
    <w:rsid w:val="00B43027"/>
    <w:rsid w:val="00B44A1C"/>
    <w:rsid w:val="00B53A03"/>
    <w:rsid w:val="00B544F4"/>
    <w:rsid w:val="00B70BDC"/>
    <w:rsid w:val="00B74C8D"/>
    <w:rsid w:val="00B756F9"/>
    <w:rsid w:val="00B922D3"/>
    <w:rsid w:val="00B93831"/>
    <w:rsid w:val="00B93ADD"/>
    <w:rsid w:val="00BB5CDD"/>
    <w:rsid w:val="00BD0E21"/>
    <w:rsid w:val="00BE0A40"/>
    <w:rsid w:val="00BE2551"/>
    <w:rsid w:val="00BE3F3E"/>
    <w:rsid w:val="00BE4C60"/>
    <w:rsid w:val="00BF546E"/>
    <w:rsid w:val="00C03A5F"/>
    <w:rsid w:val="00C13D98"/>
    <w:rsid w:val="00C1524A"/>
    <w:rsid w:val="00C2079E"/>
    <w:rsid w:val="00C23CF2"/>
    <w:rsid w:val="00C247D6"/>
    <w:rsid w:val="00C37D1F"/>
    <w:rsid w:val="00C67B1A"/>
    <w:rsid w:val="00C753D5"/>
    <w:rsid w:val="00C75B2C"/>
    <w:rsid w:val="00C76E10"/>
    <w:rsid w:val="00C80F67"/>
    <w:rsid w:val="00C81122"/>
    <w:rsid w:val="00C814FE"/>
    <w:rsid w:val="00C820B6"/>
    <w:rsid w:val="00C86543"/>
    <w:rsid w:val="00C91389"/>
    <w:rsid w:val="00CB0822"/>
    <w:rsid w:val="00CC143E"/>
    <w:rsid w:val="00CD16CE"/>
    <w:rsid w:val="00CD188B"/>
    <w:rsid w:val="00CE1E70"/>
    <w:rsid w:val="00CE25BF"/>
    <w:rsid w:val="00CE644C"/>
    <w:rsid w:val="00CF72CF"/>
    <w:rsid w:val="00CF7E2A"/>
    <w:rsid w:val="00D501A3"/>
    <w:rsid w:val="00D60ECA"/>
    <w:rsid w:val="00D6207B"/>
    <w:rsid w:val="00D71B47"/>
    <w:rsid w:val="00D73E6D"/>
    <w:rsid w:val="00D871A6"/>
    <w:rsid w:val="00D92748"/>
    <w:rsid w:val="00DA527E"/>
    <w:rsid w:val="00DB5AB2"/>
    <w:rsid w:val="00DB7EF1"/>
    <w:rsid w:val="00DC1458"/>
    <w:rsid w:val="00DC6F17"/>
    <w:rsid w:val="00DD1C40"/>
    <w:rsid w:val="00DD2378"/>
    <w:rsid w:val="00DE0893"/>
    <w:rsid w:val="00DE181B"/>
    <w:rsid w:val="00DE293E"/>
    <w:rsid w:val="00DE786E"/>
    <w:rsid w:val="00DF0301"/>
    <w:rsid w:val="00DF097B"/>
    <w:rsid w:val="00DF2770"/>
    <w:rsid w:val="00DF3554"/>
    <w:rsid w:val="00DF6E86"/>
    <w:rsid w:val="00E3594A"/>
    <w:rsid w:val="00E374B2"/>
    <w:rsid w:val="00E40E26"/>
    <w:rsid w:val="00E57E71"/>
    <w:rsid w:val="00E63149"/>
    <w:rsid w:val="00E643E4"/>
    <w:rsid w:val="00E712B3"/>
    <w:rsid w:val="00E726BF"/>
    <w:rsid w:val="00E77FDC"/>
    <w:rsid w:val="00E82E9A"/>
    <w:rsid w:val="00E877DE"/>
    <w:rsid w:val="00E95EBD"/>
    <w:rsid w:val="00EA1493"/>
    <w:rsid w:val="00EA27E3"/>
    <w:rsid w:val="00EA344B"/>
    <w:rsid w:val="00EB2B61"/>
    <w:rsid w:val="00EC503D"/>
    <w:rsid w:val="00ED02CA"/>
    <w:rsid w:val="00ED0377"/>
    <w:rsid w:val="00ED345C"/>
    <w:rsid w:val="00ED3FAB"/>
    <w:rsid w:val="00ED42C5"/>
    <w:rsid w:val="00EE6F9C"/>
    <w:rsid w:val="00EF290E"/>
    <w:rsid w:val="00EF541D"/>
    <w:rsid w:val="00EF7EBF"/>
    <w:rsid w:val="00F00100"/>
    <w:rsid w:val="00F26702"/>
    <w:rsid w:val="00F37F7C"/>
    <w:rsid w:val="00F44CAF"/>
    <w:rsid w:val="00F54A1E"/>
    <w:rsid w:val="00F61E56"/>
    <w:rsid w:val="00F73831"/>
    <w:rsid w:val="00F848BB"/>
    <w:rsid w:val="00FA038E"/>
    <w:rsid w:val="00FA06C0"/>
    <w:rsid w:val="00FA32B2"/>
    <w:rsid w:val="00FA544E"/>
    <w:rsid w:val="00FB0FFB"/>
    <w:rsid w:val="00FB3822"/>
    <w:rsid w:val="00FB462F"/>
    <w:rsid w:val="00FB7445"/>
    <w:rsid w:val="00FD1F47"/>
    <w:rsid w:val="00FD4641"/>
    <w:rsid w:val="00FE3C85"/>
    <w:rsid w:val="00FE4166"/>
    <w:rsid w:val="00FE7BCB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370EC"/>
  <w14:defaultImageDpi w14:val="32767"/>
  <w15:docId w15:val="{0217F81B-9280-47A4-ADC5-98E3117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44CAF"/>
    <w:pPr>
      <w:widowControl w:val="0"/>
      <w:autoSpaceDE w:val="0"/>
      <w:autoSpaceDN w:val="0"/>
      <w:spacing w:after="0" w:line="240" w:lineRule="auto"/>
      <w:outlineLvl w:val="0"/>
    </w:pPr>
    <w:rPr>
      <w:rFonts w:ascii="Georgia" w:eastAsia="Georgia" w:hAnsi="Georgia" w:cs="Georgia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3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uiPriority w:val="99"/>
    <w:unhideWhenUsed/>
    <w:rsid w:val="00FD1F47"/>
    <w:rPr>
      <w:color w:val="0000FF"/>
      <w:u w:val="single"/>
    </w:rPr>
  </w:style>
  <w:style w:type="character" w:styleId="IntenseEmphasis">
    <w:name w:val="Intense Emphasis"/>
    <w:uiPriority w:val="21"/>
    <w:qFormat/>
    <w:rsid w:val="00FD1F47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FD1F47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1F47"/>
    <w:rPr>
      <w:rFonts w:eastAsiaTheme="minorHAnsi" w:cstheme="minorBidi"/>
      <w:sz w:val="22"/>
      <w:szCs w:val="21"/>
      <w:lang w:val="en-US" w:eastAsia="en-US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D1F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CAF"/>
    <w:rPr>
      <w:rFonts w:ascii="Georgia" w:eastAsia="Georgia" w:hAnsi="Georgia" w:cs="Georgia"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F44C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mt2">
    <w:name w:val="mt2"/>
    <w:basedOn w:val="DefaultParagraphFont"/>
    <w:rsid w:val="008A65B7"/>
  </w:style>
  <w:style w:type="paragraph" w:styleId="Revision">
    <w:name w:val="Revision"/>
    <w:hidden/>
    <w:uiPriority w:val="99"/>
    <w:semiHidden/>
    <w:rsid w:val="00195D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2F0E-8751-4391-A61F-37521B5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Astrid Sloreby</cp:lastModifiedBy>
  <cp:revision>3</cp:revision>
  <cp:lastPrinted>2022-04-08T09:25:00Z</cp:lastPrinted>
  <dcterms:created xsi:type="dcterms:W3CDTF">2023-04-27T11:56:00Z</dcterms:created>
  <dcterms:modified xsi:type="dcterms:W3CDTF">2023-04-27T12:02:00Z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C:\Users\astridsl\AppData\Local\Temp\3045147_DOCX.XML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2871374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https%3a%2f%2feph-web-p02.uio.no%2fephorte%2fshared%2faspx%2fdefault%2fdetails.aspx%3ff%3dViewJP%26JP_ID%3d1819619%26SubElGroup%3d55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C%3a%5cUsers%5castridsl%5cAppData%5cLocal%5cTemp%5c3045147.DOCX</vt:lpwstr>
  </property>
  <property fmtid="{D5CDD505-2E9C-101B-9397-08002B2CF9AE}" pid="15" name="LinkId">
    <vt:i4>1819619</vt:i4>
  </property>
</Properties>
</file>